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93" w:rsidRPr="00091CC6" w:rsidRDefault="00091CC6" w:rsidP="00091CC6">
      <w:pPr>
        <w:jc w:val="center"/>
        <w:rPr>
          <w:b/>
          <w:sz w:val="28"/>
          <w:u w:val="single"/>
        </w:rPr>
      </w:pPr>
      <w:r w:rsidRPr="00091CC6">
        <w:rPr>
          <w:b/>
          <w:sz w:val="28"/>
          <w:u w:val="single"/>
        </w:rPr>
        <w:t>HASZNÁLATI UTASÍTÁS</w:t>
      </w:r>
    </w:p>
    <w:p w:rsidR="00091CC6" w:rsidRDefault="00091CC6" w:rsidP="00597893"/>
    <w:p w:rsidR="00091CC6" w:rsidRDefault="00597893" w:rsidP="00597893">
      <w:r w:rsidRPr="00091CC6">
        <w:t>Csak belté</w:t>
      </w:r>
      <w:r w:rsidR="00344F8B" w:rsidRPr="00091CC6">
        <w:t xml:space="preserve">rben használja! </w:t>
      </w:r>
      <w:r w:rsidRPr="00091CC6">
        <w:t xml:space="preserve">Olvassa el a kezelési útmutatót </w:t>
      </w:r>
      <w:r w:rsidR="00344F8B" w:rsidRPr="00091CC6">
        <w:t>h</w:t>
      </w:r>
      <w:r w:rsidR="00091CC6">
        <w:t>asználat előtt!</w:t>
      </w:r>
    </w:p>
    <w:p w:rsidR="00597893" w:rsidRPr="00091CC6" w:rsidRDefault="00597893" w:rsidP="00597893">
      <w:r w:rsidRPr="00091CC6">
        <w:rPr>
          <w:b/>
        </w:rPr>
        <w:t>VESZÉLY</w:t>
      </w:r>
      <w:r w:rsidRPr="00091CC6">
        <w:t xml:space="preserve"> súlyos sérülések és az </w:t>
      </w:r>
      <w:r w:rsidR="00344F8B" w:rsidRPr="00091CC6">
        <w:t>életveszélyes</w:t>
      </w:r>
      <w:r w:rsidRPr="00091CC6">
        <w:t xml:space="preserve"> helyzetek elkerülése</w:t>
      </w:r>
    </w:p>
    <w:p w:rsidR="00091CC6" w:rsidRDefault="00F36E6E" w:rsidP="00597893">
      <w:r w:rsidRPr="00091CC6">
        <w:rPr>
          <w:b/>
        </w:rPr>
        <w:t>FIGYELEM</w:t>
      </w:r>
      <w:r w:rsidRPr="00091CC6">
        <w:t xml:space="preserve"> </w:t>
      </w:r>
      <w:r w:rsidR="00597893" w:rsidRPr="00091CC6">
        <w:t>f</w:t>
      </w:r>
      <w:r w:rsidRPr="00091CC6">
        <w:t xml:space="preserve">igyelmeztet a lehetséges esetre </w:t>
      </w:r>
      <w:r w:rsidR="00597893" w:rsidRPr="00091CC6">
        <w:t>súlyos sérülések</w:t>
      </w:r>
      <w:r w:rsidRPr="00091CC6">
        <w:t xml:space="preserve">re és </w:t>
      </w:r>
      <w:r w:rsidR="00597893" w:rsidRPr="00091CC6">
        <w:t>életveszély</w:t>
      </w:r>
      <w:r w:rsidRPr="00091CC6">
        <w:t>re</w:t>
      </w:r>
      <w:r w:rsidR="00091CC6">
        <w:t>.</w:t>
      </w:r>
    </w:p>
    <w:p w:rsidR="00091CC6" w:rsidRDefault="00597893" w:rsidP="00597893">
      <w:r w:rsidRPr="00091CC6">
        <w:rPr>
          <w:b/>
        </w:rPr>
        <w:t>VIGYÁZAT</w:t>
      </w:r>
      <w:r w:rsidRPr="00091CC6">
        <w:t xml:space="preserve"> </w:t>
      </w:r>
      <w:r w:rsidR="00F36E6E" w:rsidRPr="00091CC6">
        <w:t xml:space="preserve">figyelmeztet az enyhe veszélyre, </w:t>
      </w:r>
      <w:r w:rsidRPr="00091CC6">
        <w:t>mérsékelt sérülések</w:t>
      </w:r>
      <w:r w:rsidR="00F36E6E" w:rsidRPr="00091CC6">
        <w:t>re</w:t>
      </w:r>
      <w:r w:rsidR="00091CC6">
        <w:t>.</w:t>
      </w:r>
    </w:p>
    <w:p w:rsidR="00597893" w:rsidRPr="00091CC6" w:rsidRDefault="00597893" w:rsidP="00597893">
      <w:r w:rsidRPr="00091CC6">
        <w:rPr>
          <w:b/>
        </w:rPr>
        <w:t>MEGJEG</w:t>
      </w:r>
      <w:r w:rsidR="00F36E6E" w:rsidRPr="00091CC6">
        <w:rPr>
          <w:b/>
        </w:rPr>
        <w:t>YZÉS</w:t>
      </w:r>
      <w:r w:rsidR="00F36E6E" w:rsidRPr="00091CC6">
        <w:t xml:space="preserve"> figyelmeztet a káros</w:t>
      </w:r>
      <w:r w:rsidR="00091CC6">
        <w:t>odásra, r</w:t>
      </w:r>
      <w:r w:rsidRPr="00091CC6">
        <w:t>endeltetésszerű használat</w:t>
      </w:r>
      <w:r w:rsidR="00F36E6E" w:rsidRPr="00091CC6">
        <w:t>ra</w:t>
      </w:r>
    </w:p>
    <w:p w:rsidR="00597893" w:rsidRPr="00091CC6" w:rsidRDefault="00597893" w:rsidP="00597893">
      <w:r w:rsidRPr="00091CC6">
        <w:t>• Ezt az eszközt az izmok enyhítésére és a relaxációra tervezték.</w:t>
      </w:r>
    </w:p>
    <w:p w:rsidR="00597893" w:rsidRPr="00091CC6" w:rsidRDefault="00091CC6" w:rsidP="00597893">
      <w:r w:rsidRPr="00091CC6">
        <w:t xml:space="preserve">• </w:t>
      </w:r>
      <w:r w:rsidR="00597893" w:rsidRPr="00091CC6">
        <w:t>A készüléket a láb vagy a hát izmainak masszír</w:t>
      </w:r>
      <w:r w:rsidR="00F36E6E" w:rsidRPr="00091CC6">
        <w:t xml:space="preserve">ozására lehet használni. Ez nem pótolja az </w:t>
      </w:r>
      <w:r w:rsidR="00597893" w:rsidRPr="00091CC6">
        <w:t>orv</w:t>
      </w:r>
      <w:r w:rsidR="00F36E6E" w:rsidRPr="00091CC6">
        <w:t>osilag szükséges kezelést</w:t>
      </w:r>
      <w:r w:rsidR="00597893" w:rsidRPr="00091CC6">
        <w:t>.</w:t>
      </w:r>
    </w:p>
    <w:p w:rsidR="00597893" w:rsidRPr="00091CC6" w:rsidRDefault="00597893" w:rsidP="00597893">
      <w:r w:rsidRPr="00091CC6">
        <w:t>• A készüléket csak személyes háztartási hasz</w:t>
      </w:r>
      <w:r w:rsidR="00F36E6E" w:rsidRPr="00091CC6">
        <w:t xml:space="preserve">nálatra szánják, </w:t>
      </w:r>
      <w:r w:rsidR="001D4226">
        <w:t xml:space="preserve">kereskedelmi </w:t>
      </w:r>
      <w:r w:rsidR="005718D7">
        <w:t>célra</w:t>
      </w:r>
      <w:r w:rsidR="001D4226">
        <w:t xml:space="preserve"> nem </w:t>
      </w:r>
      <w:r w:rsidR="005718D7">
        <w:t>használható</w:t>
      </w:r>
      <w:r w:rsidR="001D4226">
        <w:t>.</w:t>
      </w:r>
    </w:p>
    <w:p w:rsidR="00597893" w:rsidRPr="00091CC6" w:rsidRDefault="00597893" w:rsidP="00597893">
      <w:r w:rsidRPr="00091CC6">
        <w:t>• A készüléket csak a jelen útmutatóban le</w:t>
      </w:r>
      <w:r w:rsidR="00F36E6E" w:rsidRPr="00091CC6">
        <w:t>írtak szerint szabad használni.</w:t>
      </w:r>
      <w:r w:rsidR="004957DD" w:rsidRPr="00091CC6">
        <w:t xml:space="preserve"> </w:t>
      </w:r>
      <w:r w:rsidRPr="00091CC6">
        <w:t>Bármely más felhasználás nem megfelelő.</w:t>
      </w:r>
    </w:p>
    <w:p w:rsidR="00597893" w:rsidRPr="00091CC6" w:rsidRDefault="00597893" w:rsidP="00597893">
      <w:r w:rsidRPr="00091CC6">
        <w:t>• A következőkre nem vonatkozik a garancia: nem megfelelő kezelés, sérülés vagy jogos</w:t>
      </w:r>
      <w:r w:rsidR="00F36E6E" w:rsidRPr="00091CC6">
        <w:t xml:space="preserve">ulatlan javítási kísérletek. Ez a normál kopásra is </w:t>
      </w:r>
      <w:r w:rsidRPr="00091CC6">
        <w:t>vonatkozik</w:t>
      </w:r>
    </w:p>
    <w:p w:rsidR="00597893" w:rsidRPr="00091CC6" w:rsidRDefault="00597893" w:rsidP="00597893">
      <w:pPr>
        <w:rPr>
          <w:b/>
        </w:rPr>
      </w:pPr>
      <w:r w:rsidRPr="00091CC6">
        <w:rPr>
          <w:b/>
        </w:rPr>
        <w:t>Biztonsági utasítások</w:t>
      </w:r>
    </w:p>
    <w:p w:rsidR="00F36E6E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Ezt a k</w:t>
      </w:r>
      <w:r w:rsidRPr="00091CC6">
        <w:rPr>
          <w:rFonts w:ascii="Calibri" w:hAnsi="Calibri" w:cs="Calibri"/>
        </w:rPr>
        <w:t>é</w:t>
      </w:r>
      <w:r w:rsidRPr="00091CC6">
        <w:t>sz</w:t>
      </w:r>
      <w:r w:rsidRPr="00091CC6">
        <w:rPr>
          <w:rFonts w:ascii="Calibri" w:hAnsi="Calibri" w:cs="Calibri"/>
        </w:rPr>
        <w:t>ü</w:t>
      </w:r>
      <w:r w:rsidRPr="00091CC6">
        <w:t>l</w:t>
      </w:r>
      <w:r w:rsidRPr="00091CC6">
        <w:rPr>
          <w:rFonts w:ascii="Calibri" w:hAnsi="Calibri" w:cs="Calibri"/>
        </w:rPr>
        <w:t>é</w:t>
      </w:r>
      <w:r w:rsidRPr="00091CC6">
        <w:t>ket nem haszn</w:t>
      </w:r>
      <w:r w:rsidRPr="00091CC6">
        <w:rPr>
          <w:rFonts w:ascii="Calibri" w:hAnsi="Calibri" w:cs="Calibri"/>
        </w:rPr>
        <w:t>á</w:t>
      </w:r>
      <w:r w:rsidRPr="00091CC6">
        <w:t>lhatj</w:t>
      </w:r>
      <w:r w:rsidRPr="00091CC6">
        <w:rPr>
          <w:rFonts w:ascii="Calibri" w:hAnsi="Calibri" w:cs="Calibri"/>
        </w:rPr>
        <w:t>á</w:t>
      </w:r>
      <w:r w:rsidRPr="00091CC6">
        <w:t xml:space="preserve">k </w:t>
      </w:r>
      <w:r w:rsidR="00091CC6">
        <w:t>olyan személyek</w:t>
      </w:r>
      <w:r w:rsidRPr="00091CC6">
        <w:t xml:space="preserve"> (bele</w:t>
      </w:r>
      <w:r w:rsidRPr="00091CC6">
        <w:rPr>
          <w:rFonts w:ascii="Calibri" w:hAnsi="Calibri" w:cs="Calibri"/>
        </w:rPr>
        <w:t>é</w:t>
      </w:r>
      <w:r w:rsidR="00F36E6E" w:rsidRPr="00091CC6">
        <w:t xml:space="preserve">rtve a gyermekeket is), </w:t>
      </w:r>
      <w:r w:rsidR="00091CC6">
        <w:t xml:space="preserve">akik </w:t>
      </w:r>
      <w:r w:rsidRPr="00091CC6">
        <w:t xml:space="preserve">károsodott </w:t>
      </w:r>
      <w:r w:rsidR="00F36E6E" w:rsidRPr="00091CC6">
        <w:t>érzékszervi</w:t>
      </w:r>
      <w:r w:rsidRPr="00091CC6">
        <w:t xml:space="preserve"> vagy mentális ké</w:t>
      </w:r>
      <w:r w:rsidR="00F36E6E" w:rsidRPr="00091CC6">
        <w:t xml:space="preserve">pességekkel, vagy akiknek nincs </w:t>
      </w:r>
      <w:r w:rsidRPr="00091CC6">
        <w:t>megfelelő tapasztalat és / vagy ismeretek az</w:t>
      </w:r>
      <w:r w:rsidR="00F36E6E" w:rsidRPr="00091CC6">
        <w:t xml:space="preserve"> ilyen eszközökről, kivéve, ha </w:t>
      </w:r>
      <w:r w:rsidRPr="00091CC6">
        <w:t xml:space="preserve">őket a biztonságáért </w:t>
      </w:r>
      <w:r w:rsidR="00F36E6E" w:rsidRPr="00091CC6">
        <w:t xml:space="preserve">felelős személy felügyeli, vagy </w:t>
      </w:r>
      <w:r w:rsidRPr="00091CC6">
        <w:t>kaptak utasításokat ilye</w:t>
      </w:r>
      <w:r w:rsidR="00F36E6E" w:rsidRPr="00091CC6">
        <w:t xml:space="preserve">n felhasználótól </w:t>
      </w:r>
      <w:r w:rsidRPr="00091CC6">
        <w:t>az eszköz</w:t>
      </w:r>
      <w:r w:rsidR="00F36E6E" w:rsidRPr="00091CC6">
        <w:t xml:space="preserve"> használatához.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A gyermekeket fel</w:t>
      </w:r>
      <w:r w:rsidRPr="00091CC6">
        <w:rPr>
          <w:rFonts w:ascii="Calibri" w:hAnsi="Calibri" w:cs="Calibri"/>
        </w:rPr>
        <w:t>ü</w:t>
      </w:r>
      <w:r w:rsidRPr="00091CC6">
        <w:t>gyelni kell annak biztos</w:t>
      </w:r>
      <w:r w:rsidRPr="00091CC6">
        <w:rPr>
          <w:rFonts w:ascii="Calibri" w:hAnsi="Calibri" w:cs="Calibri"/>
        </w:rPr>
        <w:t>í</w:t>
      </w:r>
      <w:r w:rsidRPr="00091CC6">
        <w:t>t</w:t>
      </w:r>
      <w:r w:rsidRPr="00091CC6">
        <w:rPr>
          <w:rFonts w:ascii="Calibri" w:hAnsi="Calibri" w:cs="Calibri"/>
        </w:rPr>
        <w:t>á</w:t>
      </w:r>
      <w:r w:rsidRPr="00091CC6">
        <w:t xml:space="preserve">sa </w:t>
      </w:r>
      <w:r w:rsidRPr="00091CC6">
        <w:rPr>
          <w:rFonts w:ascii="Calibri" w:hAnsi="Calibri" w:cs="Calibri"/>
        </w:rPr>
        <w:t>é</w:t>
      </w:r>
      <w:r w:rsidRPr="00091CC6">
        <w:t>rdek</w:t>
      </w:r>
      <w:r w:rsidRPr="00091CC6">
        <w:rPr>
          <w:rFonts w:ascii="Calibri" w:hAnsi="Calibri" w:cs="Calibri"/>
        </w:rPr>
        <w:t>é</w:t>
      </w:r>
      <w:r w:rsidRPr="00091CC6">
        <w:t>ben, hogy ne j</w:t>
      </w:r>
      <w:r w:rsidRPr="00091CC6">
        <w:rPr>
          <w:rFonts w:ascii="Calibri" w:hAnsi="Calibri" w:cs="Calibri"/>
        </w:rPr>
        <w:t>á</w:t>
      </w:r>
      <w:r w:rsidR="00F36E6E" w:rsidRPr="00091CC6">
        <w:t xml:space="preserve">tsszanak </w:t>
      </w:r>
      <w:r w:rsidRPr="00091CC6">
        <w:t>az eszkö</w:t>
      </w:r>
      <w:r w:rsidR="00F36E6E" w:rsidRPr="00091CC6">
        <w:t>z</w:t>
      </w:r>
      <w:r w:rsidRPr="00091CC6">
        <w:t>z</w:t>
      </w:r>
      <w:r w:rsidR="00F36E6E" w:rsidRPr="00091CC6">
        <w:t>el</w:t>
      </w:r>
      <w:r w:rsidRPr="00091CC6">
        <w:t>.</w:t>
      </w:r>
    </w:p>
    <w:p w:rsidR="00597893" w:rsidRPr="00091CC6" w:rsidRDefault="00597893" w:rsidP="003E01D6">
      <w:r w:rsidRPr="00091CC6">
        <w:rPr>
          <w:rFonts w:ascii="Arial" w:hAnsi="Arial" w:cs="Arial"/>
        </w:rPr>
        <w:t>■</w:t>
      </w:r>
      <w:r w:rsidRPr="00091CC6">
        <w:t xml:space="preserve"> A </w:t>
      </w:r>
      <w:proofErr w:type="gramStart"/>
      <w:r w:rsidRPr="00091CC6">
        <w:t>k</w:t>
      </w:r>
      <w:r w:rsidRPr="00091CC6">
        <w:rPr>
          <w:rFonts w:ascii="Calibri" w:hAnsi="Calibri" w:cs="Calibri"/>
        </w:rPr>
        <w:t>é</w:t>
      </w:r>
      <w:r w:rsidRPr="00091CC6">
        <w:t>sz</w:t>
      </w:r>
      <w:r w:rsidRPr="00091CC6">
        <w:rPr>
          <w:rFonts w:ascii="Calibri" w:hAnsi="Calibri" w:cs="Calibri"/>
        </w:rPr>
        <w:t>ü</w:t>
      </w:r>
      <w:r w:rsidRPr="00091CC6">
        <w:t>l</w:t>
      </w:r>
      <w:r w:rsidRPr="00091CC6">
        <w:rPr>
          <w:rFonts w:ascii="Calibri" w:hAnsi="Calibri" w:cs="Calibri"/>
        </w:rPr>
        <w:t>é</w:t>
      </w:r>
      <w:r w:rsidRPr="00091CC6">
        <w:t>k f</w:t>
      </w:r>
      <w:r w:rsidRPr="00091CC6">
        <w:rPr>
          <w:rFonts w:ascii="Calibri" w:hAnsi="Calibri" w:cs="Calibri"/>
        </w:rPr>
        <w:t>ű</w:t>
      </w:r>
      <w:r w:rsidRPr="00091CC6">
        <w:t>t</w:t>
      </w:r>
      <w:r w:rsidRPr="00091CC6">
        <w:rPr>
          <w:rFonts w:ascii="Calibri" w:hAnsi="Calibri" w:cs="Calibri"/>
        </w:rPr>
        <w:t>é</w:t>
      </w:r>
      <w:r w:rsidRPr="00091CC6">
        <w:t>si</w:t>
      </w:r>
      <w:proofErr w:type="gramEnd"/>
      <w:r w:rsidRPr="00091CC6">
        <w:t xml:space="preserve"> funkci</w:t>
      </w:r>
      <w:r w:rsidRPr="00091CC6">
        <w:rPr>
          <w:rFonts w:ascii="Calibri" w:hAnsi="Calibri" w:cs="Calibri"/>
        </w:rPr>
        <w:t>ó</w:t>
      </w:r>
      <w:r w:rsidR="003E01D6">
        <w:t>val rendelkezik, tehát a</w:t>
      </w:r>
      <w:r w:rsidR="00344F8B" w:rsidRPr="00091CC6">
        <w:t>z</w:t>
      </w:r>
      <w:r w:rsidR="00091CC6">
        <w:t>on személyek</w:t>
      </w:r>
      <w:r w:rsidR="00344F8B" w:rsidRPr="00091CC6">
        <w:t xml:space="preserve">, akik </w:t>
      </w:r>
      <w:r w:rsidR="00091CC6" w:rsidRPr="00091CC6">
        <w:t>érzékenyek a</w:t>
      </w:r>
      <w:r w:rsidR="00091CC6">
        <w:t xml:space="preserve"> hőre,</w:t>
      </w:r>
      <w:r w:rsidRPr="00091CC6">
        <w:t xml:space="preserve"> </w:t>
      </w:r>
      <w:r w:rsidR="00091CC6">
        <w:t xml:space="preserve">óvatosan járjon el a </w:t>
      </w:r>
      <w:r w:rsidRPr="00091CC6">
        <w:t>fűtési funkció használatakor.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A k</w:t>
      </w:r>
      <w:r w:rsidRPr="00091CC6">
        <w:rPr>
          <w:rFonts w:ascii="Calibri" w:hAnsi="Calibri" w:cs="Calibri"/>
        </w:rPr>
        <w:t>é</w:t>
      </w:r>
      <w:r w:rsidRPr="00091CC6">
        <w:t>sz</w:t>
      </w:r>
      <w:r w:rsidRPr="00091CC6">
        <w:rPr>
          <w:rFonts w:ascii="Calibri" w:hAnsi="Calibri" w:cs="Calibri"/>
        </w:rPr>
        <w:t>ü</w:t>
      </w:r>
      <w:r w:rsidRPr="00091CC6">
        <w:t>l</w:t>
      </w:r>
      <w:r w:rsidRPr="00091CC6">
        <w:rPr>
          <w:rFonts w:ascii="Calibri" w:hAnsi="Calibri" w:cs="Calibri"/>
        </w:rPr>
        <w:t>é</w:t>
      </w:r>
      <w:r w:rsidRPr="00091CC6">
        <w:t>ket mindig le kell v</w:t>
      </w:r>
      <w:r w:rsidRPr="00091CC6">
        <w:rPr>
          <w:rFonts w:ascii="Calibri" w:hAnsi="Calibri" w:cs="Calibri"/>
        </w:rPr>
        <w:t>á</w:t>
      </w:r>
      <w:r w:rsidRPr="00091CC6">
        <w:t>lasztani a h</w:t>
      </w:r>
      <w:r w:rsidRPr="00091CC6">
        <w:rPr>
          <w:rFonts w:ascii="Calibri" w:hAnsi="Calibri" w:cs="Calibri"/>
        </w:rPr>
        <w:t>á</w:t>
      </w:r>
      <w:r w:rsidRPr="00091CC6">
        <w:t>l</w:t>
      </w:r>
      <w:r w:rsidRPr="00091CC6">
        <w:rPr>
          <w:rFonts w:ascii="Calibri" w:hAnsi="Calibri" w:cs="Calibri"/>
        </w:rPr>
        <w:t>ó</w:t>
      </w:r>
      <w:r w:rsidRPr="00091CC6">
        <w:t>zatr</w:t>
      </w:r>
      <w:r w:rsidRPr="00091CC6">
        <w:rPr>
          <w:rFonts w:ascii="Calibri" w:hAnsi="Calibri" w:cs="Calibri"/>
        </w:rPr>
        <w:t>ó</w:t>
      </w:r>
      <w:r w:rsidR="00F36E6E" w:rsidRPr="00091CC6">
        <w:t>l</w:t>
      </w:r>
      <w:r w:rsidR="003E01D6">
        <w:t>,</w:t>
      </w:r>
      <w:r w:rsidR="00F36E6E" w:rsidRPr="00091CC6">
        <w:t xml:space="preserve"> nem szabad </w:t>
      </w:r>
      <w:r w:rsidRPr="00091CC6">
        <w:t>felügyelet nélkü</w:t>
      </w:r>
      <w:r w:rsidR="00F36E6E" w:rsidRPr="00091CC6">
        <w:t>l hagyni</w:t>
      </w:r>
      <w:r w:rsidRPr="00091CC6">
        <w:t xml:space="preserve">, </w:t>
      </w:r>
      <w:r w:rsidR="003E01D6">
        <w:t>akárcsak</w:t>
      </w:r>
      <w:r w:rsidRPr="00091CC6">
        <w:t xml:space="preserve"> tisztítás előtt.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Saj</w:t>
      </w:r>
      <w:r w:rsidRPr="00091CC6">
        <w:rPr>
          <w:rFonts w:ascii="Calibri" w:hAnsi="Calibri" w:cs="Calibri"/>
        </w:rPr>
        <w:t>á</w:t>
      </w:r>
      <w:r w:rsidRPr="00091CC6">
        <w:t>t biztons</w:t>
      </w:r>
      <w:r w:rsidRPr="00091CC6">
        <w:rPr>
          <w:rFonts w:ascii="Calibri" w:hAnsi="Calibri" w:cs="Calibri"/>
        </w:rPr>
        <w:t>á</w:t>
      </w:r>
      <w:r w:rsidRPr="00091CC6">
        <w:t xml:space="preserve">ga </w:t>
      </w:r>
      <w:r w:rsidRPr="00091CC6">
        <w:rPr>
          <w:rFonts w:ascii="Calibri" w:hAnsi="Calibri" w:cs="Calibri"/>
        </w:rPr>
        <w:t>é</w:t>
      </w:r>
      <w:r w:rsidRPr="00091CC6">
        <w:t>rdek</w:t>
      </w:r>
      <w:r w:rsidRPr="00091CC6">
        <w:rPr>
          <w:rFonts w:ascii="Calibri" w:hAnsi="Calibri" w:cs="Calibri"/>
        </w:rPr>
        <w:t>é</w:t>
      </w:r>
      <w:r w:rsidRPr="00091CC6">
        <w:t>ben ellen</w:t>
      </w:r>
      <w:r w:rsidRPr="00091CC6">
        <w:rPr>
          <w:rFonts w:ascii="Calibri" w:hAnsi="Calibri" w:cs="Calibri"/>
        </w:rPr>
        <w:t>ő</w:t>
      </w:r>
      <w:r w:rsidRPr="00091CC6">
        <w:t>rizze a k</w:t>
      </w:r>
      <w:r w:rsidRPr="00091CC6">
        <w:rPr>
          <w:rFonts w:ascii="Calibri" w:hAnsi="Calibri" w:cs="Calibri"/>
        </w:rPr>
        <w:t>é</w:t>
      </w:r>
      <w:r w:rsidRPr="00091CC6">
        <w:t>sz</w:t>
      </w:r>
      <w:r w:rsidRPr="00091CC6">
        <w:rPr>
          <w:rFonts w:ascii="Calibri" w:hAnsi="Calibri" w:cs="Calibri"/>
        </w:rPr>
        <w:t>ü</w:t>
      </w:r>
      <w:r w:rsidRPr="00091CC6">
        <w:t>l</w:t>
      </w:r>
      <w:r w:rsidRPr="00091CC6">
        <w:rPr>
          <w:rFonts w:ascii="Calibri" w:hAnsi="Calibri" w:cs="Calibri"/>
        </w:rPr>
        <w:t>é</w:t>
      </w:r>
      <w:r w:rsidR="00344F8B" w:rsidRPr="00091CC6">
        <w:t xml:space="preserve">ket </w:t>
      </w:r>
      <w:r w:rsidRPr="00091CC6">
        <w:t>mi</w:t>
      </w:r>
      <w:r w:rsidR="00344F8B" w:rsidRPr="00091CC6">
        <w:t>nden használat előtt. Csak akkor használható, ha nincs látható sérülés</w:t>
      </w:r>
      <w:r w:rsidRPr="00091CC6">
        <w:t>!</w:t>
      </w:r>
    </w:p>
    <w:p w:rsidR="003E01D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Ha az eszk</w:t>
      </w:r>
      <w:r w:rsidRPr="00091CC6">
        <w:rPr>
          <w:rFonts w:ascii="Calibri" w:hAnsi="Calibri" w:cs="Calibri"/>
        </w:rPr>
        <w:t>ö</w:t>
      </w:r>
      <w:r w:rsidRPr="00091CC6">
        <w:t>z, a h</w:t>
      </w:r>
      <w:r w:rsidRPr="00091CC6">
        <w:rPr>
          <w:rFonts w:ascii="Calibri" w:hAnsi="Calibri" w:cs="Calibri"/>
        </w:rPr>
        <w:t>á</w:t>
      </w:r>
      <w:r w:rsidRPr="00091CC6">
        <w:t>l</w:t>
      </w:r>
      <w:r w:rsidRPr="00091CC6">
        <w:rPr>
          <w:rFonts w:ascii="Calibri" w:hAnsi="Calibri" w:cs="Calibri"/>
        </w:rPr>
        <w:t>ó</w:t>
      </w:r>
      <w:r w:rsidRPr="00091CC6">
        <w:t>zati k</w:t>
      </w:r>
      <w:r w:rsidRPr="00091CC6">
        <w:rPr>
          <w:rFonts w:ascii="Calibri" w:hAnsi="Calibri" w:cs="Calibri"/>
        </w:rPr>
        <w:t>á</w:t>
      </w:r>
      <w:r w:rsidRPr="00091CC6">
        <w:t>bel vagy a k</w:t>
      </w:r>
      <w:r w:rsidRPr="00091CC6">
        <w:rPr>
          <w:rFonts w:ascii="Calibri" w:hAnsi="Calibri" w:cs="Calibri"/>
        </w:rPr>
        <w:t>é</w:t>
      </w:r>
      <w:r w:rsidRPr="00091CC6">
        <w:t>sz</w:t>
      </w:r>
      <w:r w:rsidRPr="00091CC6">
        <w:rPr>
          <w:rFonts w:ascii="Calibri" w:hAnsi="Calibri" w:cs="Calibri"/>
        </w:rPr>
        <w:t>ü</w:t>
      </w:r>
      <w:r w:rsidRPr="00091CC6">
        <w:t>l</w:t>
      </w:r>
      <w:r w:rsidRPr="00091CC6">
        <w:rPr>
          <w:rFonts w:ascii="Calibri" w:hAnsi="Calibri" w:cs="Calibri"/>
        </w:rPr>
        <w:t>é</w:t>
      </w:r>
      <w:r w:rsidRPr="00091CC6">
        <w:t>k h</w:t>
      </w:r>
      <w:r w:rsidRPr="00091CC6">
        <w:rPr>
          <w:rFonts w:ascii="Calibri" w:hAnsi="Calibri" w:cs="Calibri"/>
        </w:rPr>
        <w:t>á</w:t>
      </w:r>
      <w:r w:rsidRPr="00091CC6">
        <w:t>l</w:t>
      </w:r>
      <w:r w:rsidRPr="00091CC6">
        <w:rPr>
          <w:rFonts w:ascii="Calibri" w:hAnsi="Calibri" w:cs="Calibri"/>
        </w:rPr>
        <w:t>ó</w:t>
      </w:r>
      <w:r w:rsidR="00344F8B" w:rsidRPr="00091CC6">
        <w:t xml:space="preserve">zati adaptere </w:t>
      </w:r>
      <w:r w:rsidRPr="00091CC6">
        <w:t xml:space="preserve">sérült, </w:t>
      </w:r>
      <w:r w:rsidR="003E01D6">
        <w:t>ki kell cserélni.</w:t>
      </w:r>
    </w:p>
    <w:p w:rsidR="00597893" w:rsidRPr="00091CC6" w:rsidRDefault="00597893" w:rsidP="00597893">
      <w:r w:rsidRPr="00091CC6">
        <w:br/>
      </w:r>
      <w:r w:rsidRPr="00091CC6">
        <w:rPr>
          <w:b/>
        </w:rPr>
        <w:t>Egészségügyi előírások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Csak akkor haszn</w:t>
      </w:r>
      <w:r w:rsidRPr="00091CC6">
        <w:rPr>
          <w:rFonts w:ascii="Calibri" w:hAnsi="Calibri" w:cs="Calibri"/>
        </w:rPr>
        <w:t>á</w:t>
      </w:r>
      <w:r w:rsidRPr="00091CC6">
        <w:t>lja a k</w:t>
      </w:r>
      <w:r w:rsidRPr="00091CC6">
        <w:rPr>
          <w:rFonts w:ascii="Calibri" w:hAnsi="Calibri" w:cs="Calibri"/>
        </w:rPr>
        <w:t>é</w:t>
      </w:r>
      <w:r w:rsidRPr="00091CC6">
        <w:t>sz</w:t>
      </w:r>
      <w:r w:rsidRPr="00091CC6">
        <w:rPr>
          <w:rFonts w:ascii="Calibri" w:hAnsi="Calibri" w:cs="Calibri"/>
        </w:rPr>
        <w:t>ü</w:t>
      </w:r>
      <w:r w:rsidRPr="00091CC6">
        <w:t>l</w:t>
      </w:r>
      <w:r w:rsidRPr="00091CC6">
        <w:rPr>
          <w:rFonts w:ascii="Calibri" w:hAnsi="Calibri" w:cs="Calibri"/>
        </w:rPr>
        <w:t>é</w:t>
      </w:r>
      <w:r w:rsidRPr="00091CC6">
        <w:t>ket, ha nincs fizikai betegs</w:t>
      </w:r>
      <w:r w:rsidRPr="00091CC6">
        <w:rPr>
          <w:rFonts w:ascii="Calibri" w:hAnsi="Calibri" w:cs="Calibri"/>
        </w:rPr>
        <w:t>é</w:t>
      </w:r>
      <w:r w:rsidRPr="00091CC6">
        <w:t>ge vagy rendelleness</w:t>
      </w:r>
      <w:r w:rsidRPr="00091CC6">
        <w:rPr>
          <w:rFonts w:ascii="Calibri" w:hAnsi="Calibri" w:cs="Calibri"/>
        </w:rPr>
        <w:t>é</w:t>
      </w:r>
      <w:r w:rsidRPr="00091CC6">
        <w:t>ge.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A következő személyek csak a konzultáció </w:t>
      </w:r>
      <w:r w:rsidR="00344F8B" w:rsidRPr="00091CC6">
        <w:t xml:space="preserve">után használhatják a készüléket </w:t>
      </w:r>
      <w:r w:rsidRPr="00091CC6">
        <w:t>orvosukkal:</w:t>
      </w:r>
    </w:p>
    <w:p w:rsidR="00597893" w:rsidRPr="00091CC6" w:rsidRDefault="00597893" w:rsidP="00597893">
      <w:r w:rsidRPr="00091CC6">
        <w:t>- szívritmus-szabályozót vagy hasonló orvosi implantátumot viselő emberek;</w:t>
      </w:r>
    </w:p>
    <w:p w:rsidR="00597893" w:rsidRPr="00091CC6" w:rsidRDefault="00597893" w:rsidP="00597893">
      <w:r w:rsidRPr="00091CC6">
        <w:t>- szívbetegségben szenvedő vagy epilepsziában szenvedő emberek;</w:t>
      </w:r>
    </w:p>
    <w:p w:rsidR="00597893" w:rsidRPr="00091CC6" w:rsidRDefault="00597893" w:rsidP="00597893">
      <w:r w:rsidRPr="00091CC6">
        <w:lastRenderedPageBreak/>
        <w:t>- emberek, akiknek hátpanasza vagy gerinc rendellenességeik vannak;</w:t>
      </w:r>
    </w:p>
    <w:p w:rsidR="00597893" w:rsidRPr="00091CC6" w:rsidRDefault="00597893" w:rsidP="00597893">
      <w:r w:rsidRPr="00091CC6">
        <w:t>- emberek, akik osteomyelitisben, c</w:t>
      </w:r>
      <w:r w:rsidR="00344F8B" w:rsidRPr="00091CC6">
        <w:t>sontgyulladásban szenvednek (</w:t>
      </w:r>
      <w:r w:rsidRPr="00091CC6">
        <w:t>különösen, ha a gerincoszlop sérült), vagy osteoporosis miatt;</w:t>
      </w:r>
    </w:p>
    <w:p w:rsidR="00597893" w:rsidRPr="00091CC6" w:rsidRDefault="00597893" w:rsidP="00597893">
      <w:r w:rsidRPr="00091CC6">
        <w:t>- terhes vagy éppen szült nők;</w:t>
      </w:r>
    </w:p>
    <w:p w:rsidR="00597893" w:rsidRPr="00091CC6" w:rsidRDefault="00597893" w:rsidP="00597893">
      <w:r w:rsidRPr="00091CC6">
        <w:t>- keringési problémákkal vagy trombózissal küzdő emberek;</w:t>
      </w:r>
    </w:p>
    <w:p w:rsidR="00597893" w:rsidRPr="00091CC6" w:rsidRDefault="00597893" w:rsidP="00597893">
      <w:r w:rsidRPr="00091CC6">
        <w:t>- olyan személyek, aki</w:t>
      </w:r>
      <w:r w:rsidR="00344F8B" w:rsidRPr="00091CC6">
        <w:t>knek műtétén estek át a kezelés</w:t>
      </w:r>
      <w:r w:rsidR="004957DD" w:rsidRPr="00091CC6">
        <w:t xml:space="preserve"> </w:t>
      </w:r>
      <w:r w:rsidRPr="00091CC6">
        <w:t>még nem teljes;</w:t>
      </w:r>
    </w:p>
    <w:p w:rsidR="00597893" w:rsidRPr="00091CC6" w:rsidRDefault="00597893" w:rsidP="00597893">
      <w:r w:rsidRPr="00091CC6">
        <w:t>- testi rendellenességekkel küzdő emberek;</w:t>
      </w:r>
    </w:p>
    <w:p w:rsidR="00597893" w:rsidRPr="00091CC6" w:rsidRDefault="00597893" w:rsidP="00597893">
      <w:r w:rsidRPr="00091CC6">
        <w:t>- emberek, akiknek rosszindulatú daganatuk van.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Ha nem biztos benne, lehet-e haszn</w:t>
      </w:r>
      <w:r w:rsidRPr="00091CC6">
        <w:rPr>
          <w:rFonts w:ascii="Calibri" w:hAnsi="Calibri" w:cs="Calibri"/>
        </w:rPr>
        <w:t>á</w:t>
      </w:r>
      <w:r w:rsidRPr="00091CC6">
        <w:t>lni az eszk</w:t>
      </w:r>
      <w:r w:rsidRPr="00091CC6">
        <w:rPr>
          <w:rFonts w:ascii="Calibri" w:hAnsi="Calibri" w:cs="Calibri"/>
        </w:rPr>
        <w:t>ö</w:t>
      </w:r>
      <w:r w:rsidR="00344F8B" w:rsidRPr="00091CC6">
        <w:t xml:space="preserve">zt, keresse fel a kezelő </w:t>
      </w:r>
      <w:r w:rsidRPr="00091CC6">
        <w:t>orvos</w:t>
      </w:r>
      <w:r w:rsidR="00344F8B" w:rsidRPr="00091CC6">
        <w:t>át</w:t>
      </w:r>
      <w:r w:rsidRPr="00091CC6">
        <w:t>.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Ne használja a készüléket</w:t>
      </w:r>
      <w:r w:rsidR="00091CC6">
        <w:t>, ha bőre</w:t>
      </w:r>
      <w:r w:rsidRPr="00091CC6">
        <w:t xml:space="preserve"> </w:t>
      </w:r>
      <w:r w:rsidR="00091CC6">
        <w:t>sérült</w:t>
      </w:r>
      <w:r w:rsidRPr="00091CC6">
        <w:t xml:space="preserve">, </w:t>
      </w:r>
      <w:r w:rsidR="00091CC6">
        <w:t>duzzadt</w:t>
      </w:r>
      <w:r w:rsidR="00344F8B" w:rsidRPr="00091CC6">
        <w:t xml:space="preserve">, </w:t>
      </w:r>
      <w:r w:rsidR="00091CC6">
        <w:t>irritált</w:t>
      </w:r>
      <w:r w:rsidRPr="00091CC6">
        <w:t xml:space="preserve">, fertőzött, </w:t>
      </w:r>
      <w:r w:rsidR="00091CC6">
        <w:t xml:space="preserve">vagy </w:t>
      </w:r>
      <w:r w:rsidRPr="00091CC6">
        <w:t>szemölcsök, gombás fer</w:t>
      </w:r>
      <w:r w:rsidR="00344F8B" w:rsidRPr="00091CC6">
        <w:t xml:space="preserve">tőzések, </w:t>
      </w:r>
      <w:r w:rsidR="00091CC6">
        <w:t xml:space="preserve">és a bőr egyéb </w:t>
      </w:r>
      <w:r w:rsidR="00344F8B" w:rsidRPr="00091CC6">
        <w:t xml:space="preserve">rendellenes </w:t>
      </w:r>
      <w:r w:rsidR="00091CC6">
        <w:t>elváltozásának esetében</w:t>
      </w:r>
      <w:r w:rsidRPr="00091CC6">
        <w:t>.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A k</w:t>
      </w:r>
      <w:r w:rsidRPr="00091CC6">
        <w:rPr>
          <w:rFonts w:ascii="Calibri" w:hAnsi="Calibri" w:cs="Calibri"/>
        </w:rPr>
        <w:t>é</w:t>
      </w:r>
      <w:r w:rsidRPr="00091CC6">
        <w:t>sz</w:t>
      </w:r>
      <w:r w:rsidRPr="00091CC6">
        <w:rPr>
          <w:rFonts w:ascii="Calibri" w:hAnsi="Calibri" w:cs="Calibri"/>
        </w:rPr>
        <w:t>ü</w:t>
      </w:r>
      <w:r w:rsidRPr="00091CC6">
        <w:t>l</w:t>
      </w:r>
      <w:r w:rsidRPr="00091CC6">
        <w:rPr>
          <w:rFonts w:ascii="Calibri" w:hAnsi="Calibri" w:cs="Calibri"/>
        </w:rPr>
        <w:t>é</w:t>
      </w:r>
      <w:r w:rsidRPr="00091CC6">
        <w:t>ket legfeljebb 30 percig szabad haszn</w:t>
      </w:r>
      <w:r w:rsidRPr="00091CC6">
        <w:rPr>
          <w:rFonts w:ascii="Calibri" w:hAnsi="Calibri" w:cs="Calibri"/>
        </w:rPr>
        <w:t>á</w:t>
      </w:r>
      <w:r w:rsidR="00344F8B" w:rsidRPr="00091CC6">
        <w:t xml:space="preserve">lni </w:t>
      </w:r>
      <w:r w:rsidRPr="00091CC6">
        <w:t xml:space="preserve">folyamatosan. Ne masszírozza hosszabb </w:t>
      </w:r>
      <w:r w:rsidR="00344F8B" w:rsidRPr="00091CC6">
        <w:t xml:space="preserve">ideig az izmok egyik </w:t>
      </w:r>
      <w:r w:rsidR="00091CC6" w:rsidRPr="00091CC6">
        <w:t>csoportját,</w:t>
      </w:r>
      <w:r w:rsidR="004957DD" w:rsidRPr="00091CC6">
        <w:t xml:space="preserve"> </w:t>
      </w:r>
      <w:r w:rsidRPr="00091CC6">
        <w:t>mint 15 perc.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Ha kellemetlen </w:t>
      </w:r>
      <w:r w:rsidRPr="00091CC6">
        <w:rPr>
          <w:rFonts w:ascii="Calibri" w:hAnsi="Calibri" w:cs="Calibri"/>
        </w:rPr>
        <w:t>é</w:t>
      </w:r>
      <w:r w:rsidRPr="00091CC6">
        <w:t>rz</w:t>
      </w:r>
      <w:r w:rsidRPr="00091CC6">
        <w:rPr>
          <w:rFonts w:ascii="Calibri" w:hAnsi="Calibri" w:cs="Calibri"/>
        </w:rPr>
        <w:t>é</w:t>
      </w:r>
      <w:r w:rsidRPr="00091CC6">
        <w:t>s tapasztalhat</w:t>
      </w:r>
      <w:r w:rsidRPr="00091CC6">
        <w:rPr>
          <w:rFonts w:ascii="Calibri" w:hAnsi="Calibri" w:cs="Calibri"/>
        </w:rPr>
        <w:t>ó</w:t>
      </w:r>
      <w:r w:rsidR="00344F8B" w:rsidRPr="00091CC6">
        <w:t xml:space="preserve"> a</w:t>
      </w:r>
      <w:r w:rsidR="00091CC6">
        <w:t>z</w:t>
      </w:r>
      <w:r w:rsidR="00344F8B" w:rsidRPr="00091CC6">
        <w:t xml:space="preserve"> </w:t>
      </w:r>
      <w:r w:rsidRPr="00091CC6">
        <w:t>eszköz</w:t>
      </w:r>
      <w:r w:rsidR="00091CC6">
        <w:t xml:space="preserve"> használata közben</w:t>
      </w:r>
      <w:r w:rsidRPr="00091CC6">
        <w:t>, azonnal hagyja abba a masszázs elvégzését!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A k</w:t>
      </w:r>
      <w:r w:rsidRPr="00091CC6">
        <w:rPr>
          <w:rFonts w:ascii="Calibri" w:hAnsi="Calibri" w:cs="Calibri"/>
        </w:rPr>
        <w:t>é</w:t>
      </w:r>
      <w:r w:rsidRPr="00091CC6">
        <w:t>sz</w:t>
      </w:r>
      <w:r w:rsidRPr="00091CC6">
        <w:rPr>
          <w:rFonts w:ascii="Calibri" w:hAnsi="Calibri" w:cs="Calibri"/>
        </w:rPr>
        <w:t>ü</w:t>
      </w:r>
      <w:r w:rsidRPr="00091CC6">
        <w:t>l</w:t>
      </w:r>
      <w:r w:rsidRPr="00091CC6">
        <w:rPr>
          <w:rFonts w:ascii="Calibri" w:hAnsi="Calibri" w:cs="Calibri"/>
        </w:rPr>
        <w:t>é</w:t>
      </w:r>
      <w:r w:rsidRPr="00091CC6">
        <w:t>k haszn</w:t>
      </w:r>
      <w:r w:rsidRPr="00091CC6">
        <w:rPr>
          <w:rFonts w:ascii="Calibri" w:hAnsi="Calibri" w:cs="Calibri"/>
        </w:rPr>
        <w:t>á</w:t>
      </w:r>
      <w:r w:rsidRPr="00091CC6">
        <w:t>lata k</w:t>
      </w:r>
      <w:r w:rsidRPr="00091CC6">
        <w:rPr>
          <w:rFonts w:ascii="Calibri" w:hAnsi="Calibri" w:cs="Calibri"/>
        </w:rPr>
        <w:t>ö</w:t>
      </w:r>
      <w:r w:rsidRPr="00091CC6">
        <w:t>zben ne elaludjon!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Ne haszn</w:t>
      </w:r>
      <w:r w:rsidRPr="00091CC6">
        <w:rPr>
          <w:rFonts w:ascii="Calibri" w:hAnsi="Calibri" w:cs="Calibri"/>
        </w:rPr>
        <w:t>á</w:t>
      </w:r>
      <w:r w:rsidRPr="00091CC6">
        <w:t>lja a k</w:t>
      </w:r>
      <w:r w:rsidRPr="00091CC6">
        <w:rPr>
          <w:rFonts w:ascii="Calibri" w:hAnsi="Calibri" w:cs="Calibri"/>
        </w:rPr>
        <w:t>é</w:t>
      </w:r>
      <w:r w:rsidRPr="00091CC6">
        <w:t>sz</w:t>
      </w:r>
      <w:r w:rsidRPr="00091CC6">
        <w:rPr>
          <w:rFonts w:ascii="Calibri" w:hAnsi="Calibri" w:cs="Calibri"/>
        </w:rPr>
        <w:t>ü</w:t>
      </w:r>
      <w:r w:rsidRPr="00091CC6">
        <w:t>l</w:t>
      </w:r>
      <w:r w:rsidRPr="00091CC6">
        <w:rPr>
          <w:rFonts w:ascii="Calibri" w:hAnsi="Calibri" w:cs="Calibri"/>
        </w:rPr>
        <w:t>é</w:t>
      </w:r>
      <w:r w:rsidRPr="00091CC6">
        <w:t>ket lefekv</w:t>
      </w:r>
      <w:r w:rsidRPr="00091CC6">
        <w:rPr>
          <w:rFonts w:ascii="Calibri" w:hAnsi="Calibri" w:cs="Calibri"/>
        </w:rPr>
        <w:t>é</w:t>
      </w:r>
      <w:r w:rsidRPr="00091CC6">
        <w:t>s el</w:t>
      </w:r>
      <w:r w:rsidRPr="00091CC6">
        <w:rPr>
          <w:rFonts w:ascii="Calibri" w:hAnsi="Calibri" w:cs="Calibri"/>
        </w:rPr>
        <w:t>ő</w:t>
      </w:r>
      <w:r w:rsidRPr="00091CC6">
        <w:t>tt. A m</w:t>
      </w:r>
      <w:r w:rsidR="00344F8B" w:rsidRPr="00091CC6">
        <w:t xml:space="preserve">asszázsnak van egy a </w:t>
      </w:r>
      <w:r w:rsidRPr="00091CC6">
        <w:t>stimuláló hatás, ami problémákat okozhat az alvásban.</w:t>
      </w:r>
    </w:p>
    <w:p w:rsidR="00597893" w:rsidRPr="00091CC6" w:rsidRDefault="00597893" w:rsidP="00597893">
      <w:r w:rsidRPr="00091CC6">
        <w:t>VESZÉLY - Áramütés veszélye a vízből!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Csak z</w:t>
      </w:r>
      <w:r w:rsidRPr="00091CC6">
        <w:rPr>
          <w:rFonts w:ascii="Calibri" w:hAnsi="Calibri" w:cs="Calibri"/>
        </w:rPr>
        <w:t>á</w:t>
      </w:r>
      <w:r w:rsidRPr="00091CC6">
        <w:t>rt helyis</w:t>
      </w:r>
      <w:r w:rsidRPr="00091CC6">
        <w:rPr>
          <w:rFonts w:ascii="Calibri" w:hAnsi="Calibri" w:cs="Calibri"/>
        </w:rPr>
        <w:t>é</w:t>
      </w:r>
      <w:r w:rsidRPr="00091CC6">
        <w:t>gben haszn</w:t>
      </w:r>
      <w:r w:rsidRPr="00091CC6">
        <w:rPr>
          <w:rFonts w:ascii="Calibri" w:hAnsi="Calibri" w:cs="Calibri"/>
        </w:rPr>
        <w:t>á</w:t>
      </w:r>
      <w:r w:rsidR="00E1639C">
        <w:t>lja</w:t>
      </w:r>
      <w:r w:rsidRPr="00091CC6">
        <w:t xml:space="preserve"> </w:t>
      </w:r>
      <w:r w:rsidRPr="00091CC6">
        <w:rPr>
          <w:rFonts w:ascii="Calibri" w:hAnsi="Calibri" w:cs="Calibri"/>
        </w:rPr>
        <w:t>é</w:t>
      </w:r>
      <w:r w:rsidRPr="00091CC6">
        <w:t>s t</w:t>
      </w:r>
      <w:r w:rsidRPr="00091CC6">
        <w:rPr>
          <w:rFonts w:ascii="Calibri" w:hAnsi="Calibri" w:cs="Calibri"/>
        </w:rPr>
        <w:t>á</w:t>
      </w:r>
      <w:r w:rsidRPr="00091CC6">
        <w:t>rolja.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Ne haszn</w:t>
      </w:r>
      <w:r w:rsidRPr="00091CC6">
        <w:rPr>
          <w:rFonts w:ascii="Calibri" w:hAnsi="Calibri" w:cs="Calibri"/>
        </w:rPr>
        <w:t>á</w:t>
      </w:r>
      <w:r w:rsidRPr="00091CC6">
        <w:t>lja a k</w:t>
      </w:r>
      <w:r w:rsidRPr="00091CC6">
        <w:rPr>
          <w:rFonts w:ascii="Calibri" w:hAnsi="Calibri" w:cs="Calibri"/>
        </w:rPr>
        <w:t>é</w:t>
      </w:r>
      <w:r w:rsidRPr="00091CC6">
        <w:t>sz</w:t>
      </w:r>
      <w:r w:rsidRPr="00091CC6">
        <w:rPr>
          <w:rFonts w:ascii="Calibri" w:hAnsi="Calibri" w:cs="Calibri"/>
        </w:rPr>
        <w:t>ü</w:t>
      </w:r>
      <w:r w:rsidRPr="00091CC6">
        <w:t>l</w:t>
      </w:r>
      <w:r w:rsidRPr="00091CC6">
        <w:rPr>
          <w:rFonts w:ascii="Calibri" w:hAnsi="Calibri" w:cs="Calibri"/>
        </w:rPr>
        <w:t>é</w:t>
      </w:r>
      <w:r w:rsidRPr="00091CC6">
        <w:t>ket magas p</w:t>
      </w:r>
      <w:r w:rsidRPr="00091CC6">
        <w:rPr>
          <w:rFonts w:ascii="Calibri" w:hAnsi="Calibri" w:cs="Calibri"/>
        </w:rPr>
        <w:t>á</w:t>
      </w:r>
      <w:r w:rsidRPr="00091CC6">
        <w:t>ratartalm</w:t>
      </w:r>
      <w:r w:rsidRPr="00091CC6">
        <w:rPr>
          <w:rFonts w:ascii="Calibri" w:hAnsi="Calibri" w:cs="Calibri"/>
        </w:rPr>
        <w:t>ú</w:t>
      </w:r>
      <w:r w:rsidRPr="00091CC6">
        <w:t xml:space="preserve"> helyis</w:t>
      </w:r>
      <w:r w:rsidRPr="00091CC6">
        <w:rPr>
          <w:rFonts w:ascii="Calibri" w:hAnsi="Calibri" w:cs="Calibri"/>
        </w:rPr>
        <w:t>é</w:t>
      </w:r>
      <w:r w:rsidRPr="00091CC6">
        <w:t>gekben.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Soha ne mer</w:t>
      </w:r>
      <w:r w:rsidRPr="00091CC6">
        <w:rPr>
          <w:rFonts w:ascii="Calibri" w:hAnsi="Calibri" w:cs="Calibri"/>
        </w:rPr>
        <w:t>í</w:t>
      </w:r>
      <w:r w:rsidRPr="00091CC6">
        <w:t>tse a k</w:t>
      </w:r>
      <w:r w:rsidRPr="00091CC6">
        <w:rPr>
          <w:rFonts w:ascii="Calibri" w:hAnsi="Calibri" w:cs="Calibri"/>
        </w:rPr>
        <w:t>é</w:t>
      </w:r>
      <w:r w:rsidRPr="00091CC6">
        <w:t>sz</w:t>
      </w:r>
      <w:r w:rsidRPr="00091CC6">
        <w:rPr>
          <w:rFonts w:ascii="Calibri" w:hAnsi="Calibri" w:cs="Calibri"/>
        </w:rPr>
        <w:t>ü</w:t>
      </w:r>
      <w:r w:rsidRPr="00091CC6">
        <w:t>l</w:t>
      </w:r>
      <w:r w:rsidRPr="00091CC6">
        <w:rPr>
          <w:rFonts w:ascii="Calibri" w:hAnsi="Calibri" w:cs="Calibri"/>
        </w:rPr>
        <w:t>é</w:t>
      </w:r>
      <w:r w:rsidRPr="00091CC6">
        <w:t>ket, a hálózati kábelt</w:t>
      </w:r>
      <w:r w:rsidR="00344F8B" w:rsidRPr="00091CC6">
        <w:t xml:space="preserve"> vagy a hálózati adaptert vízbe </w:t>
      </w:r>
      <w:r w:rsidR="00E1639C">
        <w:t>vagy más folyadékba</w:t>
      </w:r>
      <w:r w:rsidRPr="00091CC6">
        <w:t>, és ügyeljen a</w:t>
      </w:r>
      <w:r w:rsidR="00E1639C">
        <w:t>rra, hogy ne érje nedvesség</w:t>
      </w:r>
      <w:r w:rsidRPr="00091CC6">
        <w:t>.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Ha a k</w:t>
      </w:r>
      <w:r w:rsidRPr="00091CC6">
        <w:rPr>
          <w:rFonts w:ascii="Calibri" w:hAnsi="Calibri" w:cs="Calibri"/>
        </w:rPr>
        <w:t>é</w:t>
      </w:r>
      <w:r w:rsidRPr="00091CC6">
        <w:t>sz</w:t>
      </w:r>
      <w:r w:rsidRPr="00091CC6">
        <w:rPr>
          <w:rFonts w:ascii="Calibri" w:hAnsi="Calibri" w:cs="Calibri"/>
        </w:rPr>
        <w:t>ü</w:t>
      </w:r>
      <w:r w:rsidRPr="00091CC6">
        <w:t>l</w:t>
      </w:r>
      <w:r w:rsidRPr="00091CC6">
        <w:rPr>
          <w:rFonts w:ascii="Calibri" w:hAnsi="Calibri" w:cs="Calibri"/>
        </w:rPr>
        <w:t>é</w:t>
      </w:r>
      <w:r w:rsidRPr="00091CC6">
        <w:t>k v</w:t>
      </w:r>
      <w:r w:rsidRPr="00091CC6">
        <w:rPr>
          <w:rFonts w:ascii="Calibri" w:hAnsi="Calibri" w:cs="Calibri"/>
        </w:rPr>
        <w:t>í</w:t>
      </w:r>
      <w:r w:rsidRPr="00091CC6">
        <w:t xml:space="preserve">zbe esik, kapcsolja ki az </w:t>
      </w:r>
      <w:r w:rsidRPr="00091CC6">
        <w:rPr>
          <w:rFonts w:ascii="Calibri" w:hAnsi="Calibri" w:cs="Calibri"/>
        </w:rPr>
        <w:t>á</w:t>
      </w:r>
      <w:r w:rsidRPr="00091CC6">
        <w:t>ramell</w:t>
      </w:r>
      <w:r w:rsidRPr="00091CC6">
        <w:rPr>
          <w:rFonts w:ascii="Calibri" w:hAnsi="Calibri" w:cs="Calibri"/>
        </w:rPr>
        <w:t>á</w:t>
      </w:r>
      <w:r w:rsidRPr="00091CC6">
        <w:t>t</w:t>
      </w:r>
      <w:r w:rsidRPr="00091CC6">
        <w:rPr>
          <w:rFonts w:ascii="Calibri" w:hAnsi="Calibri" w:cs="Calibri"/>
        </w:rPr>
        <w:t>á</w:t>
      </w:r>
      <w:r w:rsidR="00344F8B" w:rsidRPr="00091CC6">
        <w:t xml:space="preserve">st </w:t>
      </w:r>
      <w:r w:rsidRPr="00091CC6">
        <w:t>azonnal. Ne kísérelje me</w:t>
      </w:r>
      <w:r w:rsidR="00344F8B" w:rsidRPr="00091CC6">
        <w:t xml:space="preserve">g kihúzni a készüléket a </w:t>
      </w:r>
      <w:r w:rsidR="005E3F24" w:rsidRPr="00091CC6">
        <w:t>vízből,</w:t>
      </w:r>
      <w:r w:rsidR="00344F8B" w:rsidRPr="00091CC6">
        <w:t xml:space="preserve"> </w:t>
      </w:r>
      <w:r w:rsidRPr="00091CC6">
        <w:t>amíg még csatlakoztatva van a hálózati feszültséghez!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Soha ne </w:t>
      </w:r>
      <w:r w:rsidRPr="00091CC6">
        <w:rPr>
          <w:rFonts w:ascii="Calibri" w:hAnsi="Calibri" w:cs="Calibri"/>
        </w:rPr>
        <w:t>é</w:t>
      </w:r>
      <w:r w:rsidRPr="00091CC6">
        <w:t>rintse nedvesen a k</w:t>
      </w:r>
      <w:r w:rsidRPr="00091CC6">
        <w:rPr>
          <w:rFonts w:ascii="Calibri" w:hAnsi="Calibri" w:cs="Calibri"/>
        </w:rPr>
        <w:t>é</w:t>
      </w:r>
      <w:r w:rsidRPr="00091CC6">
        <w:t>sz</w:t>
      </w:r>
      <w:r w:rsidRPr="00091CC6">
        <w:rPr>
          <w:rFonts w:ascii="Calibri" w:hAnsi="Calibri" w:cs="Calibri"/>
        </w:rPr>
        <w:t>ü</w:t>
      </w:r>
      <w:r w:rsidRPr="00091CC6">
        <w:t>l</w:t>
      </w:r>
      <w:r w:rsidRPr="00091CC6">
        <w:rPr>
          <w:rFonts w:ascii="Calibri" w:hAnsi="Calibri" w:cs="Calibri"/>
        </w:rPr>
        <w:t>é</w:t>
      </w:r>
      <w:r w:rsidRPr="00091CC6">
        <w:t>ket, a h</w:t>
      </w:r>
      <w:r w:rsidRPr="00091CC6">
        <w:rPr>
          <w:rFonts w:ascii="Calibri" w:hAnsi="Calibri" w:cs="Calibri"/>
        </w:rPr>
        <w:t>á</w:t>
      </w:r>
      <w:r w:rsidRPr="00091CC6">
        <w:t>l</w:t>
      </w:r>
      <w:r w:rsidRPr="00091CC6">
        <w:rPr>
          <w:rFonts w:ascii="Calibri" w:hAnsi="Calibri" w:cs="Calibri"/>
        </w:rPr>
        <w:t>ó</w:t>
      </w:r>
      <w:r w:rsidRPr="00091CC6">
        <w:t>zati k</w:t>
      </w:r>
      <w:r w:rsidRPr="00091CC6">
        <w:rPr>
          <w:rFonts w:ascii="Calibri" w:hAnsi="Calibri" w:cs="Calibri"/>
        </w:rPr>
        <w:t>á</w:t>
      </w:r>
      <w:r w:rsidRPr="00091CC6">
        <w:t>belt vagy a h</w:t>
      </w:r>
      <w:r w:rsidRPr="00091CC6">
        <w:rPr>
          <w:rFonts w:ascii="Calibri" w:hAnsi="Calibri" w:cs="Calibri"/>
        </w:rPr>
        <w:t>á</w:t>
      </w:r>
      <w:r w:rsidRPr="00091CC6">
        <w:t>l</w:t>
      </w:r>
      <w:r w:rsidRPr="00091CC6">
        <w:rPr>
          <w:rFonts w:ascii="Calibri" w:hAnsi="Calibri" w:cs="Calibri"/>
        </w:rPr>
        <w:t>ó</w:t>
      </w:r>
      <w:r w:rsidR="00344F8B" w:rsidRPr="00091CC6">
        <w:t>zati adaptert</w:t>
      </w:r>
      <w:r w:rsidRPr="00091CC6">
        <w:t>, amikor ezeket az alkatrészeket a hálózatra csatlakoztatják.</w:t>
      </w:r>
    </w:p>
    <w:p w:rsidR="00597893" w:rsidRPr="00091CC6" w:rsidRDefault="00597893" w:rsidP="00597893">
      <w:r w:rsidRPr="00091CC6">
        <w:t>- Áramütés veszélye sérülések és</w:t>
      </w:r>
    </w:p>
    <w:p w:rsidR="00597893" w:rsidRPr="00091CC6" w:rsidRDefault="00597893" w:rsidP="00597893">
      <w:pPr>
        <w:rPr>
          <w:b/>
        </w:rPr>
      </w:pPr>
      <w:r w:rsidRPr="00091CC6">
        <w:rPr>
          <w:b/>
        </w:rPr>
        <w:t>Nem megfelelő használat!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A h</w:t>
      </w:r>
      <w:r w:rsidRPr="00091CC6">
        <w:rPr>
          <w:rFonts w:ascii="Calibri" w:hAnsi="Calibri" w:cs="Calibri"/>
        </w:rPr>
        <w:t>á</w:t>
      </w:r>
      <w:r w:rsidRPr="00091CC6">
        <w:t>l</w:t>
      </w:r>
      <w:r w:rsidRPr="00091CC6">
        <w:rPr>
          <w:rFonts w:ascii="Calibri" w:hAnsi="Calibri" w:cs="Calibri"/>
        </w:rPr>
        <w:t>ó</w:t>
      </w:r>
      <w:r w:rsidRPr="00091CC6">
        <w:t>zati adaptert csak a biztons</w:t>
      </w:r>
      <w:r w:rsidRPr="00091CC6">
        <w:rPr>
          <w:rFonts w:ascii="Calibri" w:hAnsi="Calibri" w:cs="Calibri"/>
        </w:rPr>
        <w:t>á</w:t>
      </w:r>
      <w:r w:rsidRPr="00091CC6">
        <w:t xml:space="preserve">gi </w:t>
      </w:r>
      <w:r w:rsidRPr="00091CC6">
        <w:rPr>
          <w:rFonts w:ascii="Calibri" w:hAnsi="Calibri" w:cs="Calibri"/>
        </w:rPr>
        <w:t>é</w:t>
      </w:r>
      <w:r w:rsidRPr="00091CC6">
        <w:t>rintkez</w:t>
      </w:r>
      <w:r w:rsidRPr="00091CC6">
        <w:rPr>
          <w:rFonts w:ascii="Calibri" w:hAnsi="Calibri" w:cs="Calibri"/>
        </w:rPr>
        <w:t>ő</w:t>
      </w:r>
      <w:r w:rsidRPr="00091CC6">
        <w:t>kkel ell</w:t>
      </w:r>
      <w:r w:rsidRPr="00091CC6">
        <w:rPr>
          <w:rFonts w:ascii="Calibri" w:hAnsi="Calibri" w:cs="Calibri"/>
        </w:rPr>
        <w:t>á</w:t>
      </w:r>
      <w:r w:rsidR="00344F8B" w:rsidRPr="00091CC6">
        <w:t>tott aljzathoz csatlakoztassa</w:t>
      </w:r>
      <w:r w:rsidRPr="00091CC6">
        <w:t>, amely megfelelően van telepítve és</w:t>
      </w:r>
      <w:r w:rsidR="00344F8B" w:rsidRPr="00091CC6">
        <w:t xml:space="preserve"> megfelel a "műszaki adatoknak</w:t>
      </w:r>
      <w:r w:rsidR="00E1639C">
        <w:t>”.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Csak megfelel</w:t>
      </w:r>
      <w:r w:rsidRPr="00091CC6">
        <w:rPr>
          <w:rFonts w:ascii="Calibri" w:hAnsi="Calibri" w:cs="Calibri"/>
        </w:rPr>
        <w:t>ő</w:t>
      </w:r>
      <w:r w:rsidRPr="00091CC6">
        <w:t xml:space="preserve"> hosszabb</w:t>
      </w:r>
      <w:r w:rsidRPr="00091CC6">
        <w:rPr>
          <w:rFonts w:ascii="Calibri" w:hAnsi="Calibri" w:cs="Calibri"/>
        </w:rPr>
        <w:t>í</w:t>
      </w:r>
      <w:r w:rsidRPr="00091CC6">
        <w:t>t</w:t>
      </w:r>
      <w:r w:rsidRPr="00091CC6">
        <w:rPr>
          <w:rFonts w:ascii="Calibri" w:hAnsi="Calibri" w:cs="Calibri"/>
        </w:rPr>
        <w:t>ó</w:t>
      </w:r>
      <w:r w:rsidRPr="00091CC6">
        <w:t xml:space="preserve"> k</w:t>
      </w:r>
      <w:r w:rsidRPr="00091CC6">
        <w:rPr>
          <w:rFonts w:ascii="Calibri" w:hAnsi="Calibri" w:cs="Calibri"/>
        </w:rPr>
        <w:t>á</w:t>
      </w:r>
      <w:r w:rsidRPr="00091CC6">
        <w:t>beleket haszn</w:t>
      </w:r>
      <w:r w:rsidRPr="00091CC6">
        <w:rPr>
          <w:rFonts w:ascii="Calibri" w:hAnsi="Calibri" w:cs="Calibri"/>
        </w:rPr>
        <w:t>á</w:t>
      </w:r>
      <w:r w:rsidRPr="00091CC6">
        <w:t>ljon, amelyek m</w:t>
      </w:r>
      <w:r w:rsidRPr="00091CC6">
        <w:rPr>
          <w:rFonts w:ascii="Calibri" w:hAnsi="Calibri" w:cs="Calibri"/>
        </w:rPr>
        <w:t>ű</w:t>
      </w:r>
      <w:r w:rsidRPr="00091CC6">
        <w:t>szaki adatai a k</w:t>
      </w:r>
      <w:r w:rsidRPr="00091CC6">
        <w:rPr>
          <w:rFonts w:ascii="Calibri" w:hAnsi="Calibri" w:cs="Calibri"/>
        </w:rPr>
        <w:t>ö</w:t>
      </w:r>
      <w:r w:rsidRPr="00091CC6">
        <w:t>vetkez</w:t>
      </w:r>
      <w:r w:rsidRPr="00091CC6">
        <w:rPr>
          <w:rFonts w:ascii="Calibri" w:hAnsi="Calibri" w:cs="Calibri"/>
        </w:rPr>
        <w:t>ő</w:t>
      </w:r>
      <w:r w:rsidR="00344F8B" w:rsidRPr="00091CC6">
        <w:t xml:space="preserve">k: </w:t>
      </w:r>
      <w:r w:rsidRPr="00091CC6">
        <w:t>ugyanaz, mint a készüléké.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K</w:t>
      </w:r>
      <w:r w:rsidRPr="00091CC6">
        <w:rPr>
          <w:rFonts w:ascii="Calibri" w:hAnsi="Calibri" w:cs="Calibri"/>
        </w:rPr>
        <w:t>á</w:t>
      </w:r>
      <w:r w:rsidRPr="00091CC6">
        <w:t>rosod</w:t>
      </w:r>
      <w:r w:rsidRPr="00091CC6">
        <w:rPr>
          <w:rFonts w:ascii="Calibri" w:hAnsi="Calibri" w:cs="Calibri"/>
        </w:rPr>
        <w:t>á</w:t>
      </w:r>
      <w:r w:rsidRPr="00091CC6">
        <w:t>s / hib</w:t>
      </w:r>
      <w:r w:rsidR="00344F8B" w:rsidRPr="00091CC6">
        <w:t xml:space="preserve">a (pl. Szokatlan zaj, szag vagy </w:t>
      </w:r>
      <w:r w:rsidRPr="00091CC6">
        <w:t>füstfejlődés) és vihar e</w:t>
      </w:r>
      <w:r w:rsidR="00344F8B" w:rsidRPr="00091CC6">
        <w:t xml:space="preserve">setén kapcsolja ki a készüléket </w:t>
      </w:r>
      <w:r w:rsidR="00E1639C">
        <w:t xml:space="preserve">és </w:t>
      </w:r>
      <w:r w:rsidRPr="00091CC6">
        <w:t>azonnal húzza ki a hálózati adaptert a konnektorból.</w:t>
      </w:r>
    </w:p>
    <w:p w:rsidR="00597893" w:rsidRPr="00091CC6" w:rsidRDefault="00597893" w:rsidP="00597893">
      <w:r w:rsidRPr="00091CC6">
        <w:rPr>
          <w:rFonts w:ascii="Arial" w:hAnsi="Arial" w:cs="Arial"/>
        </w:rPr>
        <w:lastRenderedPageBreak/>
        <w:t>■</w:t>
      </w:r>
      <w:r w:rsidRPr="00091CC6">
        <w:t xml:space="preserve"> A h</w:t>
      </w:r>
      <w:r w:rsidRPr="00091CC6">
        <w:rPr>
          <w:rFonts w:ascii="Calibri" w:hAnsi="Calibri" w:cs="Calibri"/>
        </w:rPr>
        <w:t>á</w:t>
      </w:r>
      <w:r w:rsidRPr="00091CC6">
        <w:t>l</w:t>
      </w:r>
      <w:r w:rsidRPr="00091CC6">
        <w:rPr>
          <w:rFonts w:ascii="Calibri" w:hAnsi="Calibri" w:cs="Calibri"/>
        </w:rPr>
        <w:t>ó</w:t>
      </w:r>
      <w:r w:rsidRPr="00091CC6">
        <w:t>zati adapter kih</w:t>
      </w:r>
      <w:r w:rsidRPr="00091CC6">
        <w:rPr>
          <w:rFonts w:ascii="Calibri" w:hAnsi="Calibri" w:cs="Calibri"/>
        </w:rPr>
        <w:t>ú</w:t>
      </w:r>
      <w:r w:rsidRPr="00091CC6">
        <w:t>z</w:t>
      </w:r>
      <w:r w:rsidRPr="00091CC6">
        <w:rPr>
          <w:rFonts w:ascii="Calibri" w:hAnsi="Calibri" w:cs="Calibri"/>
        </w:rPr>
        <w:t>á</w:t>
      </w:r>
      <w:r w:rsidRPr="00091CC6">
        <w:t>sakor a k</w:t>
      </w:r>
      <w:r w:rsidRPr="00091CC6">
        <w:rPr>
          <w:rFonts w:ascii="Calibri" w:hAnsi="Calibri" w:cs="Calibri"/>
        </w:rPr>
        <w:t>é</w:t>
      </w:r>
      <w:r w:rsidRPr="00091CC6">
        <w:t>sz</w:t>
      </w:r>
      <w:r w:rsidRPr="00091CC6">
        <w:rPr>
          <w:rFonts w:ascii="Calibri" w:hAnsi="Calibri" w:cs="Calibri"/>
        </w:rPr>
        <w:t>ü</w:t>
      </w:r>
      <w:r w:rsidRPr="00091CC6">
        <w:t>l</w:t>
      </w:r>
      <w:r w:rsidRPr="00091CC6">
        <w:rPr>
          <w:rFonts w:ascii="Calibri" w:hAnsi="Calibri" w:cs="Calibri"/>
        </w:rPr>
        <w:t>é</w:t>
      </w:r>
      <w:r w:rsidR="00344F8B" w:rsidRPr="00091CC6">
        <w:t>ket ki kell kapcsolni</w:t>
      </w:r>
      <w:r w:rsidR="00E1639C">
        <w:t>.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FIGYELMEZTET</w:t>
      </w:r>
      <w:r w:rsidRPr="00091CC6">
        <w:rPr>
          <w:rFonts w:ascii="Calibri" w:hAnsi="Calibri" w:cs="Calibri"/>
        </w:rPr>
        <w:t>É</w:t>
      </w:r>
      <w:r w:rsidRPr="00091CC6">
        <w:t>S - fullad</w:t>
      </w:r>
      <w:r w:rsidRPr="00091CC6">
        <w:rPr>
          <w:rFonts w:ascii="Calibri" w:hAnsi="Calibri" w:cs="Calibri"/>
        </w:rPr>
        <w:t>á</w:t>
      </w:r>
      <w:r w:rsidRPr="00091CC6">
        <w:t>svesz</w:t>
      </w:r>
      <w:r w:rsidRPr="00091CC6">
        <w:rPr>
          <w:rFonts w:ascii="Calibri" w:hAnsi="Calibri" w:cs="Calibri"/>
        </w:rPr>
        <w:t>é</w:t>
      </w:r>
      <w:r w:rsidRPr="00091CC6">
        <w:t xml:space="preserve">ly! Tartsa a gyermekeket </w:t>
      </w:r>
      <w:r w:rsidRPr="00091CC6">
        <w:rPr>
          <w:rFonts w:ascii="Calibri" w:hAnsi="Calibri" w:cs="Calibri"/>
        </w:rPr>
        <w:t>é</w:t>
      </w:r>
      <w:r w:rsidR="00344F8B" w:rsidRPr="00091CC6">
        <w:t xml:space="preserve">s </w:t>
      </w:r>
      <w:r w:rsidR="00021EB8">
        <w:t>a házi</w:t>
      </w:r>
      <w:r w:rsidRPr="00091CC6">
        <w:t>állatokat a csomagolóanyagtól távol.</w:t>
      </w:r>
    </w:p>
    <w:p w:rsidR="00597893" w:rsidRPr="00091CC6" w:rsidRDefault="00597893" w:rsidP="00E1639C">
      <w:r w:rsidRPr="00091CC6">
        <w:rPr>
          <w:rFonts w:ascii="Arial" w:hAnsi="Arial" w:cs="Arial"/>
        </w:rPr>
        <w:t>■</w:t>
      </w:r>
      <w:r w:rsidRPr="00091CC6">
        <w:t xml:space="preserve"> Fojtogat</w:t>
      </w:r>
      <w:r w:rsidRPr="00091CC6">
        <w:rPr>
          <w:rFonts w:ascii="Calibri" w:hAnsi="Calibri" w:cs="Calibri"/>
        </w:rPr>
        <w:t>á</w:t>
      </w:r>
      <w:r w:rsidRPr="00091CC6">
        <w:t>s vesz</w:t>
      </w:r>
      <w:r w:rsidRPr="00091CC6">
        <w:rPr>
          <w:rFonts w:ascii="Calibri" w:hAnsi="Calibri" w:cs="Calibri"/>
        </w:rPr>
        <w:t>é</w:t>
      </w:r>
      <w:r w:rsidRPr="00091CC6">
        <w:t>lye! Ellen</w:t>
      </w:r>
      <w:r w:rsidRPr="00091CC6">
        <w:rPr>
          <w:rFonts w:ascii="Calibri" w:hAnsi="Calibri" w:cs="Calibri"/>
        </w:rPr>
        <w:t>ő</w:t>
      </w:r>
      <w:r w:rsidRPr="00091CC6">
        <w:t>rizze, hogy a h</w:t>
      </w:r>
      <w:r w:rsidRPr="00091CC6">
        <w:rPr>
          <w:rFonts w:ascii="Calibri" w:hAnsi="Calibri" w:cs="Calibri"/>
        </w:rPr>
        <w:t>á</w:t>
      </w:r>
      <w:r w:rsidRPr="00091CC6">
        <w:t>l</w:t>
      </w:r>
      <w:r w:rsidRPr="00091CC6">
        <w:rPr>
          <w:rFonts w:ascii="Calibri" w:hAnsi="Calibri" w:cs="Calibri"/>
        </w:rPr>
        <w:t>ó</w:t>
      </w:r>
      <w:r w:rsidRPr="00091CC6">
        <w:t>zati k</w:t>
      </w:r>
      <w:r w:rsidRPr="00091CC6">
        <w:rPr>
          <w:rFonts w:ascii="Calibri" w:hAnsi="Calibri" w:cs="Calibri"/>
        </w:rPr>
        <w:t>á</w:t>
      </w:r>
      <w:r w:rsidRPr="00091CC6">
        <w:t>bel megf</w:t>
      </w:r>
      <w:r w:rsidR="00021EB8">
        <w:t>elelően el legyen zárva a</w:t>
      </w:r>
      <w:r w:rsidRPr="00091CC6">
        <w:t xml:space="preserve"> kis gyermekektől és </w:t>
      </w:r>
      <w:r w:rsidR="00021EB8">
        <w:t>a háziá</w:t>
      </w:r>
      <w:r w:rsidR="00021EB8" w:rsidRPr="00091CC6">
        <w:t>llatoktól</w:t>
      </w:r>
      <w:r w:rsidRPr="00091CC6">
        <w:t xml:space="preserve"> </w:t>
      </w:r>
      <w:r w:rsidR="00021EB8">
        <w:t>egyaránt</w:t>
      </w:r>
      <w:r w:rsidRPr="00091CC6">
        <w:t>.</w:t>
      </w:r>
    </w:p>
    <w:p w:rsidR="00597893" w:rsidRPr="00091CC6" w:rsidRDefault="00597893" w:rsidP="00E1639C">
      <w:r w:rsidRPr="00091CC6">
        <w:rPr>
          <w:rFonts w:ascii="Arial" w:hAnsi="Arial" w:cs="Arial"/>
        </w:rPr>
        <w:t>■</w:t>
      </w:r>
      <w:r w:rsidRPr="00091CC6">
        <w:t xml:space="preserve"> Z</w:t>
      </w:r>
      <w:r w:rsidRPr="00091CC6">
        <w:rPr>
          <w:rFonts w:ascii="Calibri" w:hAnsi="Calibri" w:cs="Calibri"/>
        </w:rPr>
        <w:t>ú</w:t>
      </w:r>
      <w:r w:rsidRPr="00091CC6">
        <w:t>z</w:t>
      </w:r>
      <w:r w:rsidRPr="00091CC6">
        <w:rPr>
          <w:rFonts w:ascii="Calibri" w:hAnsi="Calibri" w:cs="Calibri"/>
        </w:rPr>
        <w:t>á</w:t>
      </w:r>
      <w:r w:rsidRPr="00091CC6">
        <w:t>svesz</w:t>
      </w:r>
      <w:r w:rsidRPr="00091CC6">
        <w:rPr>
          <w:rFonts w:ascii="Calibri" w:hAnsi="Calibri" w:cs="Calibri"/>
        </w:rPr>
        <w:t>é</w:t>
      </w:r>
      <w:r w:rsidR="00E1639C">
        <w:t>ly! Ne helyezze</w:t>
      </w:r>
      <w:r w:rsidRPr="00091CC6">
        <w:t xml:space="preserve"> be </w:t>
      </w:r>
      <w:r w:rsidR="00E1639C">
        <w:t>az ujját</w:t>
      </w:r>
      <w:r w:rsidRPr="00091CC6">
        <w:t xml:space="preserve"> vagy m</w:t>
      </w:r>
      <w:r w:rsidRPr="00091CC6">
        <w:rPr>
          <w:rFonts w:ascii="Calibri" w:hAnsi="Calibri" w:cs="Calibri"/>
        </w:rPr>
        <w:t>á</w:t>
      </w:r>
      <w:r w:rsidRPr="00091CC6">
        <w:t>s testr</w:t>
      </w:r>
      <w:r w:rsidRPr="00091CC6">
        <w:rPr>
          <w:rFonts w:ascii="Calibri" w:hAnsi="Calibri" w:cs="Calibri"/>
        </w:rPr>
        <w:t>é</w:t>
      </w:r>
      <w:r w:rsidR="00344F8B" w:rsidRPr="00091CC6">
        <w:t>sz</w:t>
      </w:r>
      <w:r w:rsidR="00E1639C">
        <w:t>é</w:t>
      </w:r>
      <w:r w:rsidR="00344F8B" w:rsidRPr="00091CC6">
        <w:t xml:space="preserve">t </w:t>
      </w:r>
      <w:r w:rsidRPr="00091CC6">
        <w:t>a készülékbe. Használat közben ne nyissa ki az alsó cipzárt.</w:t>
      </w:r>
    </w:p>
    <w:p w:rsidR="00597893" w:rsidRPr="00091CC6" w:rsidRDefault="00597893" w:rsidP="00597893">
      <w:r w:rsidRPr="00091CC6">
        <w:t>VIGYÁZAT - Tűzveszély!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Ne haszn</w:t>
      </w:r>
      <w:r w:rsidRPr="00091CC6">
        <w:rPr>
          <w:rFonts w:ascii="Calibri" w:hAnsi="Calibri" w:cs="Calibri"/>
        </w:rPr>
        <w:t>á</w:t>
      </w:r>
      <w:r w:rsidRPr="00091CC6">
        <w:t>lja a k</w:t>
      </w:r>
      <w:r w:rsidRPr="00091CC6">
        <w:rPr>
          <w:rFonts w:ascii="Calibri" w:hAnsi="Calibri" w:cs="Calibri"/>
        </w:rPr>
        <w:t>é</w:t>
      </w:r>
      <w:r w:rsidRPr="00091CC6">
        <w:t>sz</w:t>
      </w:r>
      <w:r w:rsidRPr="00091CC6">
        <w:rPr>
          <w:rFonts w:ascii="Calibri" w:hAnsi="Calibri" w:cs="Calibri"/>
        </w:rPr>
        <w:t>ü</w:t>
      </w:r>
      <w:r w:rsidRPr="00091CC6">
        <w:t>l</w:t>
      </w:r>
      <w:r w:rsidRPr="00091CC6">
        <w:rPr>
          <w:rFonts w:ascii="Calibri" w:hAnsi="Calibri" w:cs="Calibri"/>
        </w:rPr>
        <w:t>é</w:t>
      </w:r>
      <w:r w:rsidRPr="00091CC6">
        <w:t>ket olyan helyis</w:t>
      </w:r>
      <w:r w:rsidRPr="00091CC6">
        <w:rPr>
          <w:rFonts w:ascii="Calibri" w:hAnsi="Calibri" w:cs="Calibri"/>
        </w:rPr>
        <w:t>é</w:t>
      </w:r>
      <w:r w:rsidRPr="00091CC6">
        <w:t>gben, ahol k</w:t>
      </w:r>
      <w:r w:rsidRPr="00091CC6">
        <w:rPr>
          <w:rFonts w:ascii="Calibri" w:hAnsi="Calibri" w:cs="Calibri"/>
        </w:rPr>
        <w:t>ö</w:t>
      </w:r>
      <w:r w:rsidRPr="00091CC6">
        <w:t>nnyen gy</w:t>
      </w:r>
      <w:r w:rsidRPr="00091CC6">
        <w:rPr>
          <w:rFonts w:ascii="Calibri" w:hAnsi="Calibri" w:cs="Calibri"/>
        </w:rPr>
        <w:t>ú</w:t>
      </w:r>
      <w:r w:rsidRPr="00091CC6">
        <w:t>l</w:t>
      </w:r>
      <w:r w:rsidRPr="00091CC6">
        <w:rPr>
          <w:rFonts w:ascii="Calibri" w:hAnsi="Calibri" w:cs="Calibri"/>
        </w:rPr>
        <w:t>é</w:t>
      </w:r>
      <w:r w:rsidR="00344F8B" w:rsidRPr="00091CC6">
        <w:t xml:space="preserve">kony por van </w:t>
      </w:r>
      <w:r w:rsidRPr="00091CC6">
        <w:t xml:space="preserve">vagy mérgező és robbanásveszélyes </w:t>
      </w:r>
      <w:r w:rsidR="00021EB8">
        <w:t>anyagok vannak</w:t>
      </w:r>
      <w:r w:rsidRPr="00091CC6">
        <w:t>.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Ne haszn</w:t>
      </w:r>
      <w:r w:rsidRPr="00091CC6">
        <w:rPr>
          <w:rFonts w:ascii="Calibri" w:hAnsi="Calibri" w:cs="Calibri"/>
        </w:rPr>
        <w:t>á</w:t>
      </w:r>
      <w:r w:rsidRPr="00091CC6">
        <w:t>lja a k</w:t>
      </w:r>
      <w:r w:rsidRPr="00091CC6">
        <w:rPr>
          <w:rFonts w:ascii="Calibri" w:hAnsi="Calibri" w:cs="Calibri"/>
        </w:rPr>
        <w:t>é</w:t>
      </w:r>
      <w:r w:rsidRPr="00091CC6">
        <w:t>sz</w:t>
      </w:r>
      <w:r w:rsidRPr="00091CC6">
        <w:rPr>
          <w:rFonts w:ascii="Calibri" w:hAnsi="Calibri" w:cs="Calibri"/>
        </w:rPr>
        <w:t>ü</w:t>
      </w:r>
      <w:r w:rsidRPr="00091CC6">
        <w:t>l</w:t>
      </w:r>
      <w:r w:rsidRPr="00091CC6">
        <w:rPr>
          <w:rFonts w:ascii="Calibri" w:hAnsi="Calibri" w:cs="Calibri"/>
        </w:rPr>
        <w:t>é</w:t>
      </w:r>
      <w:r w:rsidRPr="00091CC6">
        <w:t>ket takar</w:t>
      </w:r>
      <w:r w:rsidRPr="00091CC6">
        <w:rPr>
          <w:rFonts w:ascii="Calibri" w:hAnsi="Calibri" w:cs="Calibri"/>
        </w:rPr>
        <w:t>ó</w:t>
      </w:r>
      <w:r w:rsidRPr="00091CC6">
        <w:t xml:space="preserve"> vagy hasonl</w:t>
      </w:r>
      <w:r w:rsidRPr="00091CC6">
        <w:rPr>
          <w:rFonts w:ascii="Calibri" w:hAnsi="Calibri" w:cs="Calibri"/>
        </w:rPr>
        <w:t>ó</w:t>
      </w:r>
      <w:r w:rsidRPr="00091CC6">
        <w:t xml:space="preserve"> t</w:t>
      </w:r>
      <w:r w:rsidRPr="00091CC6">
        <w:rPr>
          <w:rFonts w:ascii="Calibri" w:hAnsi="Calibri" w:cs="Calibri"/>
        </w:rPr>
        <w:t>á</w:t>
      </w:r>
      <w:r w:rsidRPr="00091CC6">
        <w:t>rgy ala</w:t>
      </w:r>
      <w:r w:rsidR="00021EB8">
        <w:t xml:space="preserve">tt vagy </w:t>
      </w:r>
      <w:r w:rsidRPr="00091CC6">
        <w:t>éghető anyag közelében.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T</w:t>
      </w:r>
      <w:r w:rsidRPr="00091CC6">
        <w:rPr>
          <w:rFonts w:ascii="Calibri" w:hAnsi="Calibri" w:cs="Calibri"/>
        </w:rPr>
        <w:t>ű</w:t>
      </w:r>
      <w:r w:rsidRPr="00091CC6">
        <w:t>z eset</w:t>
      </w:r>
      <w:r w:rsidRPr="00091CC6">
        <w:rPr>
          <w:rFonts w:ascii="Calibri" w:hAnsi="Calibri" w:cs="Calibri"/>
        </w:rPr>
        <w:t>é</w:t>
      </w:r>
      <w:r w:rsidRPr="00091CC6">
        <w:t>n: Nem szabad v</w:t>
      </w:r>
      <w:r w:rsidRPr="00091CC6">
        <w:rPr>
          <w:rFonts w:ascii="Calibri" w:hAnsi="Calibri" w:cs="Calibri"/>
        </w:rPr>
        <w:t>í</w:t>
      </w:r>
      <w:r w:rsidR="00344F8B" w:rsidRPr="00091CC6">
        <w:t xml:space="preserve">zzel oltani! Fojtsa el a </w:t>
      </w:r>
      <w:r w:rsidRPr="00091CC6">
        <w:t>lángok</w:t>
      </w:r>
      <w:r w:rsidR="00021EB8">
        <w:t>at</w:t>
      </w:r>
      <w:r w:rsidRPr="00091CC6">
        <w:t xml:space="preserve"> tűzálló takaróval vagy megfelelő tűzoltó készülékkel.</w:t>
      </w:r>
    </w:p>
    <w:p w:rsidR="00344F8B" w:rsidRPr="00091CC6" w:rsidRDefault="00344F8B" w:rsidP="00597893"/>
    <w:p w:rsidR="00597893" w:rsidRPr="00091CC6" w:rsidRDefault="00597893" w:rsidP="00597893">
      <w:r w:rsidRPr="00091CC6">
        <w:t>MEGJEGYZÉS - Anyagi károk veszélye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Ne </w:t>
      </w:r>
      <w:r w:rsidR="00021EB8" w:rsidRPr="00091CC6">
        <w:t>fek</w:t>
      </w:r>
      <w:r w:rsidR="00021EB8" w:rsidRPr="00091CC6">
        <w:rPr>
          <w:rFonts w:ascii="Calibri" w:hAnsi="Calibri" w:cs="Calibri"/>
        </w:rPr>
        <w:t>ü</w:t>
      </w:r>
      <w:r w:rsidR="00021EB8" w:rsidRPr="00091CC6">
        <w:t>dj</w:t>
      </w:r>
      <w:r w:rsidR="00021EB8" w:rsidRPr="00091CC6">
        <w:rPr>
          <w:rFonts w:ascii="Calibri" w:hAnsi="Calibri" w:cs="Calibri"/>
        </w:rPr>
        <w:t>ö</w:t>
      </w:r>
      <w:r w:rsidR="00021EB8" w:rsidRPr="00091CC6">
        <w:t>n,</w:t>
      </w:r>
      <w:r w:rsidRPr="00091CC6">
        <w:t xml:space="preserve"> </w:t>
      </w:r>
      <w:r w:rsidRPr="00091CC6">
        <w:rPr>
          <w:rFonts w:ascii="Calibri" w:hAnsi="Calibri" w:cs="Calibri"/>
        </w:rPr>
        <w:t>é</w:t>
      </w:r>
      <w:r w:rsidRPr="00091CC6">
        <w:t xml:space="preserve">s ne </w:t>
      </w:r>
      <w:r w:rsidRPr="00091CC6">
        <w:rPr>
          <w:rFonts w:ascii="Calibri" w:hAnsi="Calibri" w:cs="Calibri"/>
        </w:rPr>
        <w:t>á</w:t>
      </w:r>
      <w:r w:rsidRPr="00091CC6">
        <w:t>lljon a k</w:t>
      </w:r>
      <w:r w:rsidRPr="00091CC6">
        <w:rPr>
          <w:rFonts w:ascii="Calibri" w:hAnsi="Calibri" w:cs="Calibri"/>
        </w:rPr>
        <w:t>é</w:t>
      </w:r>
      <w:r w:rsidRPr="00091CC6">
        <w:t>sz</w:t>
      </w:r>
      <w:r w:rsidRPr="00091CC6">
        <w:rPr>
          <w:rFonts w:ascii="Calibri" w:hAnsi="Calibri" w:cs="Calibri"/>
        </w:rPr>
        <w:t>ü</w:t>
      </w:r>
      <w:r w:rsidRPr="00091CC6">
        <w:t>l</w:t>
      </w:r>
      <w:r w:rsidRPr="00091CC6">
        <w:rPr>
          <w:rFonts w:ascii="Calibri" w:hAnsi="Calibri" w:cs="Calibri"/>
        </w:rPr>
        <w:t>é</w:t>
      </w:r>
      <w:r w:rsidRPr="00091CC6">
        <w:t>ken.</w:t>
      </w:r>
    </w:p>
    <w:p w:rsidR="00344F8B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</w:t>
      </w:r>
      <w:r w:rsidRPr="00091CC6">
        <w:rPr>
          <w:rFonts w:ascii="Calibri" w:hAnsi="Calibri" w:cs="Calibri"/>
        </w:rPr>
        <w:t>Ó</w:t>
      </w:r>
      <w:r w:rsidRPr="00091CC6">
        <w:t>vja a k</w:t>
      </w:r>
      <w:r w:rsidRPr="00091CC6">
        <w:rPr>
          <w:rFonts w:ascii="Calibri" w:hAnsi="Calibri" w:cs="Calibri"/>
        </w:rPr>
        <w:t>é</w:t>
      </w:r>
      <w:r w:rsidRPr="00091CC6">
        <w:t>sz</w:t>
      </w:r>
      <w:r w:rsidRPr="00091CC6">
        <w:rPr>
          <w:rFonts w:ascii="Calibri" w:hAnsi="Calibri" w:cs="Calibri"/>
        </w:rPr>
        <w:t>ü</w:t>
      </w:r>
      <w:r w:rsidRPr="00091CC6">
        <w:t>l</w:t>
      </w:r>
      <w:r w:rsidRPr="00091CC6">
        <w:rPr>
          <w:rFonts w:ascii="Calibri" w:hAnsi="Calibri" w:cs="Calibri"/>
        </w:rPr>
        <w:t>é</w:t>
      </w:r>
      <w:r w:rsidRPr="00091CC6">
        <w:t>ket hőtől, nyílt</w:t>
      </w:r>
      <w:r w:rsidR="00344F8B" w:rsidRPr="00091CC6">
        <w:t xml:space="preserve"> lángtól, közvetlen napfénytől, </w:t>
      </w:r>
      <w:r w:rsidRPr="00091CC6">
        <w:t>szélsőséges hőmérsé</w:t>
      </w:r>
      <w:r w:rsidR="00344F8B" w:rsidRPr="00091CC6">
        <w:t>kletek</w:t>
      </w:r>
      <w:r w:rsidR="00021EB8">
        <w:t>től</w:t>
      </w:r>
      <w:r w:rsidR="00344F8B" w:rsidRPr="00091CC6">
        <w:t>, nedvesség</w:t>
      </w:r>
      <w:r w:rsidR="00021EB8">
        <w:t>től</w:t>
      </w:r>
      <w:r w:rsidR="00344F8B" w:rsidRPr="00091CC6">
        <w:t xml:space="preserve"> és ütközések</w:t>
      </w:r>
      <w:r w:rsidR="00021EB8">
        <w:t>től</w:t>
      </w:r>
      <w:r w:rsidR="00344F8B" w:rsidRPr="00091CC6">
        <w:t xml:space="preserve">. </w:t>
      </w:r>
    </w:p>
    <w:p w:rsidR="00597893" w:rsidRPr="00091CC6" w:rsidRDefault="00597893" w:rsidP="00597893">
      <w:r w:rsidRPr="00091CC6">
        <w:t>A szállított cikkek és az eszközök áttekintése</w:t>
      </w:r>
    </w:p>
    <w:p w:rsidR="00597893" w:rsidRPr="00091CC6" w:rsidRDefault="00597893" w:rsidP="00597893">
      <w:r w:rsidRPr="00091CC6">
        <w:t>FIGYELEM!</w:t>
      </w:r>
    </w:p>
    <w:p w:rsidR="00597893" w:rsidRPr="00091CC6" w:rsidRDefault="00597893" w:rsidP="00021EB8">
      <w:r w:rsidRPr="00091CC6">
        <w:rPr>
          <w:rFonts w:ascii="Arial" w:hAnsi="Arial" w:cs="Arial"/>
        </w:rPr>
        <w:t>■</w:t>
      </w:r>
      <w:r w:rsidRPr="00091CC6">
        <w:t xml:space="preserve"> Soha ne t</w:t>
      </w:r>
      <w:r w:rsidRPr="00091CC6">
        <w:rPr>
          <w:rFonts w:ascii="Calibri" w:hAnsi="Calibri" w:cs="Calibri"/>
        </w:rPr>
        <w:t>á</w:t>
      </w:r>
      <w:r w:rsidRPr="00091CC6">
        <w:t>vol</w:t>
      </w:r>
      <w:r w:rsidRPr="00091CC6">
        <w:rPr>
          <w:rFonts w:ascii="Calibri" w:hAnsi="Calibri" w:cs="Calibri"/>
        </w:rPr>
        <w:t>í</w:t>
      </w:r>
      <w:r w:rsidRPr="00091CC6">
        <w:t>tsa el az adatt</w:t>
      </w:r>
      <w:r w:rsidRPr="00091CC6">
        <w:rPr>
          <w:rFonts w:ascii="Calibri" w:hAnsi="Calibri" w:cs="Calibri"/>
        </w:rPr>
        <w:t>á</w:t>
      </w:r>
      <w:r w:rsidRPr="00091CC6">
        <w:t>bl</w:t>
      </w:r>
      <w:r w:rsidRPr="00091CC6">
        <w:rPr>
          <w:rFonts w:ascii="Calibri" w:hAnsi="Calibri" w:cs="Calibri"/>
        </w:rPr>
        <w:t>á</w:t>
      </w:r>
      <w:r w:rsidRPr="00091CC6">
        <w:t xml:space="preserve">t </w:t>
      </w:r>
      <w:r w:rsidRPr="00091CC6">
        <w:rPr>
          <w:rFonts w:ascii="Calibri" w:hAnsi="Calibri" w:cs="Calibri"/>
        </w:rPr>
        <w:t>é</w:t>
      </w:r>
      <w:r w:rsidRPr="00091CC6">
        <w:t>s az esetleges figyelmeztet</w:t>
      </w:r>
      <w:r w:rsidRPr="00091CC6">
        <w:rPr>
          <w:rFonts w:ascii="Calibri" w:hAnsi="Calibri" w:cs="Calibri"/>
        </w:rPr>
        <w:t>é</w:t>
      </w:r>
      <w:r w:rsidRPr="00091CC6">
        <w:t>seket!</w:t>
      </w:r>
    </w:p>
    <w:p w:rsidR="00597893" w:rsidRPr="00091CC6" w:rsidRDefault="00597893" w:rsidP="00597893">
      <w:r w:rsidRPr="00091CC6">
        <w:t>Ha az alkatr</w:t>
      </w:r>
      <w:r w:rsidR="00344F8B" w:rsidRPr="00091CC6">
        <w:t xml:space="preserve">észek megsérülnek, ne használja </w:t>
      </w:r>
      <w:r w:rsidRPr="00091CC6">
        <w:t xml:space="preserve">őket </w:t>
      </w:r>
      <w:r w:rsidR="00021EB8">
        <w:t xml:space="preserve">(!), de vegye fel a kapcsolatot </w:t>
      </w:r>
      <w:r w:rsidRPr="00091CC6">
        <w:t>ügyfélszolgálatunkkal.</w:t>
      </w:r>
    </w:p>
    <w:p w:rsidR="00597893" w:rsidRPr="00091CC6" w:rsidRDefault="00597893" w:rsidP="00597893">
      <w:r w:rsidRPr="00091CC6">
        <w:t>• Távolítsa el az összes lehetséges szállítási korlátozást és védőfóliát.</w:t>
      </w:r>
    </w:p>
    <w:p w:rsidR="00597893" w:rsidRPr="00091CC6" w:rsidRDefault="00021EB8" w:rsidP="00597893">
      <w:r>
        <w:t>A készülék alkatrészei:</w:t>
      </w:r>
    </w:p>
    <w:p w:rsidR="0079518E" w:rsidRPr="00955972" w:rsidRDefault="0079518E" w:rsidP="0079518E">
      <w:pPr>
        <w:pStyle w:val="Listaszerbekezds"/>
        <w:numPr>
          <w:ilvl w:val="0"/>
          <w:numId w:val="4"/>
        </w:numPr>
      </w:pPr>
      <w:r w:rsidRPr="00955972">
        <w:t>2 x 3 masszázs golyók, fűtés elem</w:t>
      </w:r>
    </w:p>
    <w:p w:rsidR="0079518E" w:rsidRPr="00955972" w:rsidRDefault="0079518E" w:rsidP="0079518E">
      <w:pPr>
        <w:pStyle w:val="Listaszerbekezds"/>
        <w:numPr>
          <w:ilvl w:val="0"/>
          <w:numId w:val="3"/>
        </w:numPr>
      </w:pPr>
      <w:r w:rsidRPr="00955972">
        <w:t>2 Csatlakozókábel</w:t>
      </w:r>
    </w:p>
    <w:p w:rsidR="0079518E" w:rsidRPr="00955972" w:rsidRDefault="0079518E" w:rsidP="0079518E">
      <w:pPr>
        <w:pStyle w:val="Listaszerbekezds"/>
        <w:numPr>
          <w:ilvl w:val="0"/>
          <w:numId w:val="3"/>
        </w:numPr>
      </w:pPr>
      <w:r w:rsidRPr="00955972">
        <w:t>3 Cipzáras rögzítő</w:t>
      </w:r>
    </w:p>
    <w:p w:rsidR="0079518E" w:rsidRPr="00955972" w:rsidRDefault="0079518E" w:rsidP="0079518E">
      <w:pPr>
        <w:pStyle w:val="Listaszerbekezds"/>
        <w:numPr>
          <w:ilvl w:val="0"/>
          <w:numId w:val="3"/>
        </w:numPr>
      </w:pPr>
      <w:r w:rsidRPr="00955972">
        <w:t>4 Fő eszköz</w:t>
      </w:r>
    </w:p>
    <w:p w:rsidR="0079518E" w:rsidRPr="00955972" w:rsidRDefault="0079518E" w:rsidP="0079518E">
      <w:pPr>
        <w:pStyle w:val="Listaszerbekezds"/>
        <w:numPr>
          <w:ilvl w:val="0"/>
          <w:numId w:val="3"/>
        </w:numPr>
      </w:pPr>
      <w:r w:rsidRPr="00955972">
        <w:t>5 Hálózati adapter</w:t>
      </w:r>
    </w:p>
    <w:p w:rsidR="0079518E" w:rsidRPr="00955972" w:rsidRDefault="0079518E" w:rsidP="0079518E">
      <w:pPr>
        <w:pStyle w:val="Listaszerbekezds"/>
        <w:numPr>
          <w:ilvl w:val="0"/>
          <w:numId w:val="3"/>
        </w:numPr>
      </w:pPr>
      <w:r w:rsidRPr="00955972">
        <w:t>6 Vezérlő</w:t>
      </w:r>
    </w:p>
    <w:p w:rsidR="0079518E" w:rsidRPr="00955972" w:rsidRDefault="0079518E" w:rsidP="0079518E">
      <w:pPr>
        <w:pStyle w:val="Listaszerbekezds"/>
        <w:numPr>
          <w:ilvl w:val="0"/>
          <w:numId w:val="3"/>
        </w:numPr>
      </w:pPr>
      <w:r w:rsidRPr="00955972">
        <w:t>7 Lábrész</w:t>
      </w:r>
    </w:p>
    <w:p w:rsidR="0079518E" w:rsidRPr="00955972" w:rsidRDefault="0079518E" w:rsidP="0079518E">
      <w:pPr>
        <w:pStyle w:val="Listaszerbekezds"/>
        <w:numPr>
          <w:ilvl w:val="0"/>
          <w:numId w:val="3"/>
        </w:numPr>
      </w:pPr>
      <w:r w:rsidRPr="00955972">
        <w:t xml:space="preserve">Távirányító </w:t>
      </w:r>
      <w:proofErr w:type="gramStart"/>
      <w:r w:rsidRPr="00955972">
        <w:t>A</w:t>
      </w:r>
      <w:proofErr w:type="gramEnd"/>
      <w:r w:rsidRPr="00955972">
        <w:t xml:space="preserve"> vezérlő gombjainak megnyomásával a következő funkciók lehetnek választott:</w:t>
      </w:r>
    </w:p>
    <w:p w:rsidR="0079518E" w:rsidRPr="00955972" w:rsidRDefault="0079518E" w:rsidP="0079518E">
      <w:pPr>
        <w:pStyle w:val="Listaszerbekezds"/>
        <w:numPr>
          <w:ilvl w:val="0"/>
          <w:numId w:val="3"/>
        </w:numPr>
      </w:pPr>
      <w:r w:rsidRPr="00955972">
        <w:t>BE / KI gomb</w:t>
      </w:r>
    </w:p>
    <w:p w:rsidR="0079518E" w:rsidRPr="00955972" w:rsidRDefault="0079518E" w:rsidP="0079518E">
      <w:pPr>
        <w:pStyle w:val="Listaszerbekezds"/>
        <w:numPr>
          <w:ilvl w:val="0"/>
          <w:numId w:val="3"/>
        </w:numPr>
      </w:pPr>
      <w:r w:rsidRPr="00955972">
        <w:t>Mód 1 (1. mód - a golyók folyamatosan mozognak)</w:t>
      </w:r>
    </w:p>
    <w:p w:rsidR="0079518E" w:rsidRPr="00955972" w:rsidRDefault="0079518E" w:rsidP="0079518E">
      <w:pPr>
        <w:pStyle w:val="Listaszerbekezds"/>
        <w:numPr>
          <w:ilvl w:val="0"/>
          <w:numId w:val="3"/>
        </w:numPr>
      </w:pPr>
      <w:r w:rsidRPr="00955972">
        <w:t>10.Mód 2 (2. üzemmód - a golyók röviden megállnak időnként)</w:t>
      </w:r>
    </w:p>
    <w:p w:rsidR="0079518E" w:rsidRDefault="0079518E" w:rsidP="00597893">
      <w:pPr>
        <w:pStyle w:val="Listaszerbekezds"/>
        <w:numPr>
          <w:ilvl w:val="0"/>
          <w:numId w:val="3"/>
        </w:numPr>
      </w:pPr>
      <w:r w:rsidRPr="00955972">
        <w:t xml:space="preserve">11.Fűtés (Heat) Az aktivált funkciót a megfelelő </w:t>
      </w:r>
      <w:proofErr w:type="spellStart"/>
      <w:r w:rsidRPr="00955972">
        <w:t>LED-ek</w:t>
      </w:r>
      <w:proofErr w:type="spellEnd"/>
      <w:r w:rsidRPr="00955972">
        <w:t xml:space="preserve"> jelzik.</w:t>
      </w:r>
    </w:p>
    <w:p w:rsidR="0079518E" w:rsidRPr="0079518E" w:rsidRDefault="0079518E" w:rsidP="0079518E">
      <w:pPr>
        <w:rPr>
          <w:b/>
        </w:rPr>
      </w:pPr>
      <w:r w:rsidRPr="0079518E">
        <w:rPr>
          <w:b/>
        </w:rPr>
        <w:lastRenderedPageBreak/>
        <w:t>Használat</w:t>
      </w:r>
    </w:p>
    <w:p w:rsidR="00597893" w:rsidRPr="00091CC6" w:rsidRDefault="00597893" w:rsidP="0079518E">
      <w:r w:rsidRPr="00091CC6">
        <w:t>FIGYELEM!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Nem szabad nyom</w:t>
      </w:r>
      <w:r w:rsidRPr="00091CC6">
        <w:rPr>
          <w:rFonts w:ascii="Calibri" w:hAnsi="Calibri" w:cs="Calibri"/>
        </w:rPr>
        <w:t>á</w:t>
      </w:r>
      <w:r w:rsidRPr="00091CC6">
        <w:t>st gyakorolni a k</w:t>
      </w:r>
      <w:r w:rsidRPr="00091CC6">
        <w:rPr>
          <w:rFonts w:ascii="Calibri" w:hAnsi="Calibri" w:cs="Calibri"/>
        </w:rPr>
        <w:t>é</w:t>
      </w:r>
      <w:r w:rsidRPr="00091CC6">
        <w:t>sz</w:t>
      </w:r>
      <w:r w:rsidRPr="00091CC6">
        <w:rPr>
          <w:rFonts w:ascii="Calibri" w:hAnsi="Calibri" w:cs="Calibri"/>
        </w:rPr>
        <w:t>ü</w:t>
      </w:r>
      <w:r w:rsidRPr="00091CC6">
        <w:t>l</w:t>
      </w:r>
      <w:r w:rsidRPr="00091CC6">
        <w:rPr>
          <w:rFonts w:ascii="Calibri" w:hAnsi="Calibri" w:cs="Calibri"/>
        </w:rPr>
        <w:t>é</w:t>
      </w:r>
      <w:r w:rsidRPr="00091CC6">
        <w:t xml:space="preserve">kre, mivel </w:t>
      </w:r>
      <w:r w:rsidR="00021EB8">
        <w:t>lelassítja vagy leállítja</w:t>
      </w:r>
      <w:r w:rsidRPr="00091CC6">
        <w:t xml:space="preserve"> le a masszázst</w:t>
      </w:r>
      <w:r w:rsidR="00021EB8">
        <w:t>, és az eszköz megsérülhet. Ne</w:t>
      </w:r>
      <w:r w:rsidR="00344F8B" w:rsidRPr="00091CC6">
        <w:t xml:space="preserve"> </w:t>
      </w:r>
      <w:r w:rsidRPr="00091CC6">
        <w:t>álljon vagy feküdjön a készüléken.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Ne haszn</w:t>
      </w:r>
      <w:r w:rsidRPr="00091CC6">
        <w:rPr>
          <w:rFonts w:ascii="Calibri" w:hAnsi="Calibri" w:cs="Calibri"/>
        </w:rPr>
        <w:t>á</w:t>
      </w:r>
      <w:r w:rsidRPr="00091CC6">
        <w:t>lja a k</w:t>
      </w:r>
      <w:r w:rsidRPr="00091CC6">
        <w:rPr>
          <w:rFonts w:ascii="Calibri" w:hAnsi="Calibri" w:cs="Calibri"/>
        </w:rPr>
        <w:t>é</w:t>
      </w:r>
      <w:r w:rsidRPr="00091CC6">
        <w:t>sz</w:t>
      </w:r>
      <w:r w:rsidRPr="00091CC6">
        <w:rPr>
          <w:rFonts w:ascii="Calibri" w:hAnsi="Calibri" w:cs="Calibri"/>
        </w:rPr>
        <w:t>ü</w:t>
      </w:r>
      <w:r w:rsidRPr="00091CC6">
        <w:t>l</w:t>
      </w:r>
      <w:r w:rsidRPr="00091CC6">
        <w:rPr>
          <w:rFonts w:ascii="Calibri" w:hAnsi="Calibri" w:cs="Calibri"/>
        </w:rPr>
        <w:t>é</w:t>
      </w:r>
      <w:r w:rsidRPr="00091CC6">
        <w:t>ket 15 percn</w:t>
      </w:r>
      <w:r w:rsidRPr="00091CC6">
        <w:rPr>
          <w:rFonts w:ascii="Calibri" w:hAnsi="Calibri" w:cs="Calibri"/>
        </w:rPr>
        <w:t>é</w:t>
      </w:r>
      <w:r w:rsidRPr="00091CC6">
        <w:t>l hosszabb ideig meg</w:t>
      </w:r>
      <w:r w:rsidRPr="00091CC6">
        <w:rPr>
          <w:rFonts w:ascii="Calibri" w:hAnsi="Calibri" w:cs="Calibri"/>
        </w:rPr>
        <w:t>á</w:t>
      </w:r>
      <w:r w:rsidRPr="00091CC6">
        <w:t>ll</w:t>
      </w:r>
      <w:r w:rsidRPr="00091CC6">
        <w:rPr>
          <w:rFonts w:ascii="Calibri" w:hAnsi="Calibri" w:cs="Calibri"/>
        </w:rPr>
        <w:t>á</w:t>
      </w:r>
      <w:r w:rsidRPr="00091CC6">
        <w:t>s n</w:t>
      </w:r>
      <w:r w:rsidRPr="00091CC6">
        <w:rPr>
          <w:rFonts w:ascii="Calibri" w:hAnsi="Calibri" w:cs="Calibri"/>
        </w:rPr>
        <w:t>é</w:t>
      </w:r>
      <w:r w:rsidRPr="00091CC6">
        <w:t>lk</w:t>
      </w:r>
      <w:r w:rsidRPr="00091CC6">
        <w:rPr>
          <w:rFonts w:ascii="Calibri" w:hAnsi="Calibri" w:cs="Calibri"/>
        </w:rPr>
        <w:t>ü</w:t>
      </w:r>
      <w:r w:rsidRPr="00091CC6">
        <w:t>l.</w:t>
      </w:r>
    </w:p>
    <w:p w:rsidR="00021EB8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Higi</w:t>
      </w:r>
      <w:r w:rsidRPr="00091CC6">
        <w:rPr>
          <w:rFonts w:ascii="Calibri" w:hAnsi="Calibri" w:cs="Calibri"/>
        </w:rPr>
        <w:t>é</w:t>
      </w:r>
      <w:r w:rsidRPr="00091CC6">
        <w:t>niai okokb</w:t>
      </w:r>
      <w:r w:rsidRPr="00091CC6">
        <w:rPr>
          <w:rFonts w:ascii="Calibri" w:hAnsi="Calibri" w:cs="Calibri"/>
        </w:rPr>
        <w:t>ó</w:t>
      </w:r>
      <w:r w:rsidRPr="00091CC6">
        <w:t>l ker</w:t>
      </w:r>
      <w:r w:rsidRPr="00091CC6">
        <w:rPr>
          <w:rFonts w:ascii="Calibri" w:hAnsi="Calibri" w:cs="Calibri"/>
        </w:rPr>
        <w:t>ü</w:t>
      </w:r>
      <w:r w:rsidRPr="00091CC6">
        <w:t>lje a b</w:t>
      </w:r>
      <w:r w:rsidRPr="00091CC6">
        <w:rPr>
          <w:rFonts w:ascii="Calibri" w:hAnsi="Calibri" w:cs="Calibri"/>
        </w:rPr>
        <w:t>ő</w:t>
      </w:r>
      <w:r w:rsidRPr="00091CC6">
        <w:t>r k</w:t>
      </w:r>
      <w:r w:rsidRPr="00091CC6">
        <w:rPr>
          <w:rFonts w:ascii="Calibri" w:hAnsi="Calibri" w:cs="Calibri"/>
        </w:rPr>
        <w:t>ö</w:t>
      </w:r>
      <w:r w:rsidRPr="00091CC6">
        <w:t xml:space="preserve">zvetlen </w:t>
      </w:r>
      <w:r w:rsidRPr="00091CC6">
        <w:rPr>
          <w:rFonts w:ascii="Calibri" w:hAnsi="Calibri" w:cs="Calibri"/>
        </w:rPr>
        <w:t>é</w:t>
      </w:r>
      <w:r w:rsidRPr="00091CC6">
        <w:t>rintkez</w:t>
      </w:r>
      <w:r w:rsidRPr="00091CC6">
        <w:rPr>
          <w:rFonts w:ascii="Calibri" w:hAnsi="Calibri" w:cs="Calibri"/>
        </w:rPr>
        <w:t>é</w:t>
      </w:r>
      <w:r w:rsidRPr="00091CC6">
        <w:t>s</w:t>
      </w:r>
      <w:r w:rsidRPr="00091CC6">
        <w:rPr>
          <w:rFonts w:ascii="Calibri" w:hAnsi="Calibri" w:cs="Calibri"/>
        </w:rPr>
        <w:t>é</w:t>
      </w:r>
      <w:r w:rsidR="00344F8B" w:rsidRPr="00091CC6">
        <w:t xml:space="preserve">t. </w:t>
      </w:r>
      <w:r w:rsidR="00021EB8">
        <w:t>Csak tiszta bőrfelületen alkalmazza a készüléket, ha olajos vagy krémes a bőre, tisztítsa meg, majd szárítsa meg, és úgy alkalmazza a terméket.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A bizserg</w:t>
      </w:r>
      <w:r w:rsidRPr="00091CC6">
        <w:rPr>
          <w:rFonts w:ascii="Calibri" w:hAnsi="Calibri" w:cs="Calibri"/>
        </w:rPr>
        <w:t>ő</w:t>
      </w:r>
      <w:r w:rsidRPr="00091CC6">
        <w:t xml:space="preserve"> </w:t>
      </w:r>
      <w:r w:rsidRPr="00091CC6">
        <w:rPr>
          <w:rFonts w:ascii="Calibri" w:hAnsi="Calibri" w:cs="Calibri"/>
        </w:rPr>
        <w:t>é</w:t>
      </w:r>
      <w:r w:rsidRPr="00091CC6">
        <w:t>rz</w:t>
      </w:r>
      <w:r w:rsidRPr="00091CC6">
        <w:rPr>
          <w:rFonts w:ascii="Calibri" w:hAnsi="Calibri" w:cs="Calibri"/>
        </w:rPr>
        <w:t>é</w:t>
      </w:r>
      <w:r w:rsidRPr="00091CC6">
        <w:t>s / viszket</w:t>
      </w:r>
      <w:r w:rsidRPr="00091CC6">
        <w:rPr>
          <w:rFonts w:ascii="Calibri" w:hAnsi="Calibri" w:cs="Calibri"/>
        </w:rPr>
        <w:t>é</w:t>
      </w:r>
      <w:r w:rsidRPr="00091CC6">
        <w:t>s a massz</w:t>
      </w:r>
      <w:r w:rsidRPr="00091CC6">
        <w:rPr>
          <w:rFonts w:ascii="Calibri" w:hAnsi="Calibri" w:cs="Calibri"/>
        </w:rPr>
        <w:t>á</w:t>
      </w:r>
      <w:r w:rsidRPr="00091CC6">
        <w:t>zs alatt vagy ut</w:t>
      </w:r>
      <w:r w:rsidRPr="00091CC6">
        <w:rPr>
          <w:rFonts w:ascii="Calibri" w:hAnsi="Calibri" w:cs="Calibri"/>
        </w:rPr>
        <w:t>á</w:t>
      </w:r>
      <w:r w:rsidRPr="00091CC6">
        <w:t>n norm</w:t>
      </w:r>
      <w:r w:rsidRPr="00091CC6">
        <w:rPr>
          <w:rFonts w:ascii="Calibri" w:hAnsi="Calibri" w:cs="Calibri"/>
        </w:rPr>
        <w:t>á</w:t>
      </w:r>
      <w:r w:rsidR="00344F8B" w:rsidRPr="00091CC6">
        <w:t xml:space="preserve">lis </w:t>
      </w:r>
      <w:r w:rsidRPr="00091CC6">
        <w:t xml:space="preserve">a </w:t>
      </w:r>
      <w:r w:rsidR="00344F8B" w:rsidRPr="00091CC6">
        <w:t>keringést serkentő hatás miatt.</w:t>
      </w:r>
    </w:p>
    <w:p w:rsidR="00597893" w:rsidRPr="00091CC6" w:rsidRDefault="00597893" w:rsidP="00597893">
      <w:r w:rsidRPr="00091CC6">
        <w:t>1. Helyezze a hálózati adaptert egy könnyen hozzáférhető aljzatba.</w:t>
      </w:r>
    </w:p>
    <w:p w:rsidR="00597893" w:rsidRPr="00091CC6" w:rsidRDefault="00597893" w:rsidP="00597893">
      <w:r w:rsidRPr="00091CC6">
        <w:t>2. Csatlakoztassa a hálózati adaptert a készülék csatlakozókábeléhez.</w:t>
      </w:r>
    </w:p>
    <w:p w:rsidR="00597893" w:rsidRPr="00091CC6" w:rsidRDefault="00325F4D" w:rsidP="00597893">
      <w:r w:rsidRPr="00091CC6">
        <w:t>3</w:t>
      </w:r>
      <w:r w:rsidR="00597893" w:rsidRPr="00091CC6">
        <w:t xml:space="preserve">. A készülék bekapcsolásához </w:t>
      </w:r>
      <w:r w:rsidR="00021EB8">
        <w:t>nyomja meg az ON / OFF gombot</w:t>
      </w:r>
      <w:r w:rsidR="00597893" w:rsidRPr="00091CC6">
        <w:t>.</w:t>
      </w:r>
    </w:p>
    <w:p w:rsidR="00597893" w:rsidRPr="00091CC6" w:rsidRDefault="00021EB8" w:rsidP="00597893">
      <w:r>
        <w:t>4</w:t>
      </w:r>
      <w:r w:rsidR="00597893" w:rsidRPr="00091CC6">
        <w:t>. A fűtés funkció bekapcsolásához</w:t>
      </w:r>
      <w:r>
        <w:t xml:space="preserve"> nyomja meg a Heat </w:t>
      </w:r>
      <w:r w:rsidR="00344F8B" w:rsidRPr="00091CC6">
        <w:t xml:space="preserve">gombot. </w:t>
      </w:r>
      <w:r w:rsidR="00597893" w:rsidRPr="00091CC6">
        <w:t xml:space="preserve">Nyomja meg ismét a gombot a </w:t>
      </w:r>
      <w:r w:rsidR="00344F8B" w:rsidRPr="00091CC6">
        <w:t>hő funkció</w:t>
      </w:r>
      <w:r w:rsidR="00597893" w:rsidRPr="00091CC6">
        <w:t xml:space="preserve"> újbóli kikapcsolásához.</w:t>
      </w:r>
    </w:p>
    <w:p w:rsidR="00597893" w:rsidRPr="00091CC6" w:rsidRDefault="00021EB8" w:rsidP="00597893">
      <w:r>
        <w:t>5</w:t>
      </w:r>
      <w:r w:rsidR="00597893" w:rsidRPr="00091CC6">
        <w:t>. 15 perc elteltével a készülék automatikusan kikapcsol.</w:t>
      </w:r>
    </w:p>
    <w:p w:rsidR="00597893" w:rsidRPr="00091CC6" w:rsidRDefault="00021EB8" w:rsidP="00597893">
      <w:r>
        <w:t>6</w:t>
      </w:r>
      <w:r w:rsidR="00597893" w:rsidRPr="00091CC6">
        <w:t xml:space="preserve">. Húzza ki a hálózati </w:t>
      </w:r>
      <w:r w:rsidR="00344F8B" w:rsidRPr="00091CC6">
        <w:t>adaptert a csatlakozóvezetékről</w:t>
      </w:r>
      <w:r w:rsidR="00597893" w:rsidRPr="00091CC6">
        <w:t>.</w:t>
      </w:r>
    </w:p>
    <w:p w:rsidR="00597893" w:rsidRPr="00091CC6" w:rsidRDefault="00021EB8" w:rsidP="00597893">
      <w:r>
        <w:t>7</w:t>
      </w:r>
      <w:r w:rsidR="00597893" w:rsidRPr="00091CC6">
        <w:t>. Húzza ki a hálózati adaptert a konnektor</w:t>
      </w:r>
      <w:r w:rsidR="00344F8B" w:rsidRPr="00091CC6">
        <w:t xml:space="preserve">ból és tisztítsa meg az </w:t>
      </w:r>
      <w:r w:rsidRPr="00091CC6">
        <w:t>eszközt,</w:t>
      </w:r>
      <w:r w:rsidR="00344F8B" w:rsidRPr="00091CC6">
        <w:t xml:space="preserve"> </w:t>
      </w:r>
      <w:r w:rsidR="00597893" w:rsidRPr="00091CC6">
        <w:t>ha szükséges.</w:t>
      </w:r>
    </w:p>
    <w:p w:rsidR="0079518E" w:rsidRDefault="0079518E" w:rsidP="00597893"/>
    <w:p w:rsidR="00597893" w:rsidRPr="0079518E" w:rsidRDefault="00597893" w:rsidP="00597893">
      <w:pPr>
        <w:rPr>
          <w:b/>
        </w:rPr>
      </w:pPr>
      <w:r w:rsidRPr="0079518E">
        <w:rPr>
          <w:b/>
        </w:rPr>
        <w:t>Tisztítás és tárolás</w:t>
      </w:r>
    </w:p>
    <w:p w:rsidR="00597893" w:rsidRPr="00091CC6" w:rsidRDefault="00597893" w:rsidP="00597893">
      <w:r w:rsidRPr="00091CC6">
        <w:t>FIGYELEM!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A tiszt</w:t>
      </w:r>
      <w:r w:rsidRPr="00091CC6">
        <w:rPr>
          <w:rFonts w:ascii="Calibri" w:hAnsi="Calibri" w:cs="Calibri"/>
        </w:rPr>
        <w:t>í</w:t>
      </w:r>
      <w:r w:rsidRPr="00091CC6">
        <w:t>t</w:t>
      </w:r>
      <w:r w:rsidRPr="00091CC6">
        <w:rPr>
          <w:rFonts w:ascii="Calibri" w:hAnsi="Calibri" w:cs="Calibri"/>
        </w:rPr>
        <w:t>á</w:t>
      </w:r>
      <w:r w:rsidRPr="00091CC6">
        <w:t>shoz ne haszn</w:t>
      </w:r>
      <w:r w:rsidRPr="00091CC6">
        <w:rPr>
          <w:rFonts w:ascii="Calibri" w:hAnsi="Calibri" w:cs="Calibri"/>
        </w:rPr>
        <w:t>á</w:t>
      </w:r>
      <w:r w:rsidRPr="00091CC6">
        <w:t>ljon mar</w:t>
      </w:r>
      <w:r w:rsidRPr="00091CC6">
        <w:rPr>
          <w:rFonts w:ascii="Calibri" w:hAnsi="Calibri" w:cs="Calibri"/>
        </w:rPr>
        <w:t>ó</w:t>
      </w:r>
      <w:r w:rsidRPr="00091CC6">
        <w:t xml:space="preserve"> vagy s</w:t>
      </w:r>
      <w:r w:rsidRPr="00091CC6">
        <w:rPr>
          <w:rFonts w:ascii="Calibri" w:hAnsi="Calibri" w:cs="Calibri"/>
        </w:rPr>
        <w:t>ú</w:t>
      </w:r>
      <w:r w:rsidRPr="00091CC6">
        <w:t>rol</w:t>
      </w:r>
      <w:r w:rsidRPr="00091CC6">
        <w:rPr>
          <w:rFonts w:ascii="Calibri" w:hAnsi="Calibri" w:cs="Calibri"/>
        </w:rPr>
        <w:t>ó</w:t>
      </w:r>
      <w:r w:rsidR="00344F8B" w:rsidRPr="00091CC6">
        <w:t xml:space="preserve">szert. </w:t>
      </w:r>
      <w:r w:rsidRPr="00091CC6">
        <w:t>Ezek károsíthatják a felületet.</w:t>
      </w:r>
    </w:p>
    <w:p w:rsidR="00597893" w:rsidRPr="00091CC6" w:rsidRDefault="00597893" w:rsidP="00597893">
      <w:r w:rsidRPr="00091CC6">
        <w:rPr>
          <w:rFonts w:ascii="Arial" w:hAnsi="Arial" w:cs="Arial"/>
        </w:rPr>
        <w:t>■</w:t>
      </w:r>
      <w:r w:rsidRPr="00091CC6">
        <w:t xml:space="preserve"> Tartsa a k</w:t>
      </w:r>
      <w:r w:rsidRPr="00091CC6">
        <w:rPr>
          <w:rFonts w:ascii="Calibri" w:hAnsi="Calibri" w:cs="Calibri"/>
        </w:rPr>
        <w:t>é</w:t>
      </w:r>
      <w:r w:rsidRPr="00091CC6">
        <w:t>sz</w:t>
      </w:r>
      <w:r w:rsidRPr="00091CC6">
        <w:rPr>
          <w:rFonts w:ascii="Calibri" w:hAnsi="Calibri" w:cs="Calibri"/>
        </w:rPr>
        <w:t>ü</w:t>
      </w:r>
      <w:r w:rsidRPr="00091CC6">
        <w:t>l</w:t>
      </w:r>
      <w:r w:rsidRPr="00091CC6">
        <w:rPr>
          <w:rFonts w:ascii="Calibri" w:hAnsi="Calibri" w:cs="Calibri"/>
        </w:rPr>
        <w:t>é</w:t>
      </w:r>
      <w:r w:rsidRPr="00091CC6">
        <w:t>ket sz</w:t>
      </w:r>
      <w:r w:rsidRPr="00091CC6">
        <w:rPr>
          <w:rFonts w:ascii="Calibri" w:hAnsi="Calibri" w:cs="Calibri"/>
        </w:rPr>
        <w:t>á</w:t>
      </w:r>
      <w:r w:rsidRPr="00091CC6">
        <w:t>raz helyen.</w:t>
      </w:r>
    </w:p>
    <w:p w:rsidR="00021EB8" w:rsidRDefault="00597893" w:rsidP="00597893">
      <w:r w:rsidRPr="00091CC6">
        <w:t>• Ellenőrizze, hogy az eszköz ki van-e kapcsolva és a hálóza</w:t>
      </w:r>
      <w:r w:rsidR="00344F8B" w:rsidRPr="00091CC6">
        <w:t xml:space="preserve">ti adapter </w:t>
      </w:r>
      <w:r w:rsidR="00021EB8">
        <w:t>ki lett húzva az aljzatból.</w:t>
      </w:r>
    </w:p>
    <w:p w:rsidR="00597893" w:rsidRPr="00091CC6" w:rsidRDefault="00597893" w:rsidP="00597893">
      <w:r w:rsidRPr="00091CC6">
        <w:t>• Szükség esetén nedves ruhával törölje l</w:t>
      </w:r>
      <w:r w:rsidR="00344F8B" w:rsidRPr="00091CC6">
        <w:t xml:space="preserve">e a készüléket. Azután </w:t>
      </w:r>
      <w:r w:rsidRPr="00091CC6">
        <w:t>teljesen törölje le egy száraz ruhával.</w:t>
      </w:r>
    </w:p>
    <w:p w:rsidR="00597893" w:rsidRPr="00091CC6" w:rsidRDefault="00597893" w:rsidP="00597893">
      <w:r w:rsidRPr="00091CC6">
        <w:t>• Ne tekerje a hálózati kábelt a kés</w:t>
      </w:r>
      <w:r w:rsidR="00344F8B" w:rsidRPr="00091CC6">
        <w:t xml:space="preserve">zülék vagy a hálózati </w:t>
      </w:r>
      <w:r w:rsidR="00021EB8">
        <w:t>adapter köré</w:t>
      </w:r>
      <w:r w:rsidRPr="00091CC6">
        <w:t>.</w:t>
      </w:r>
    </w:p>
    <w:p w:rsidR="00597893" w:rsidRPr="00091CC6" w:rsidRDefault="00597893" w:rsidP="00597893">
      <w:r w:rsidRPr="00091CC6">
        <w:t>• Tartsa a készüléket a megfelelő csomag</w:t>
      </w:r>
      <w:r w:rsidR="00344F8B" w:rsidRPr="00091CC6">
        <w:t xml:space="preserve">olásában, tiszta, száraz </w:t>
      </w:r>
      <w:r w:rsidR="00021EB8" w:rsidRPr="00091CC6">
        <w:t>helyen,</w:t>
      </w:r>
      <w:r w:rsidR="00344F8B" w:rsidRPr="00091CC6">
        <w:t xml:space="preserve"> </w:t>
      </w:r>
      <w:r w:rsidRPr="00091CC6">
        <w:t>amely por- és napfénytől védett, és amelyhez</w:t>
      </w:r>
      <w:r w:rsidR="00344F8B" w:rsidRPr="00091CC6">
        <w:t xml:space="preserve"> nem fér hozzá gyermekek és állatok.</w:t>
      </w:r>
    </w:p>
    <w:p w:rsidR="00597893" w:rsidRDefault="00597893" w:rsidP="00597893"/>
    <w:p w:rsidR="0079518E" w:rsidRPr="0079518E" w:rsidRDefault="0079518E" w:rsidP="0079518E">
      <w:pPr>
        <w:rPr>
          <w:b/>
        </w:rPr>
      </w:pPr>
      <w:r w:rsidRPr="0079518E">
        <w:rPr>
          <w:b/>
        </w:rPr>
        <w:t>Probléma Lehetséges ok / megoldás</w:t>
      </w:r>
    </w:p>
    <w:p w:rsidR="0079518E" w:rsidRPr="00955972" w:rsidRDefault="0079518E" w:rsidP="0079518E">
      <w:pPr>
        <w:rPr>
          <w:b/>
        </w:rPr>
      </w:pPr>
      <w:r w:rsidRPr="00955972">
        <w:rPr>
          <w:b/>
        </w:rPr>
        <w:t>Az eszköz nem működik.</w:t>
      </w:r>
    </w:p>
    <w:p w:rsidR="0079518E" w:rsidRPr="00955972" w:rsidRDefault="0079518E" w:rsidP="0079518E">
      <w:r w:rsidRPr="00955972">
        <w:t>• M</w:t>
      </w:r>
      <w:r>
        <w:t>egnyomta az ON / OFF gombot</w:t>
      </w:r>
      <w:r w:rsidRPr="00955972">
        <w:t xml:space="preserve"> megfelelően?</w:t>
      </w:r>
    </w:p>
    <w:p w:rsidR="0079518E" w:rsidRPr="00955972" w:rsidRDefault="0079518E" w:rsidP="0079518E">
      <w:r w:rsidRPr="00955972">
        <w:t>• A hálózati adapter be van dugva a dugaszba foglalat?</w:t>
      </w:r>
    </w:p>
    <w:p w:rsidR="0079518E" w:rsidRPr="00955972" w:rsidRDefault="0079518E" w:rsidP="0079518E">
      <w:r w:rsidRPr="00955972">
        <w:t>• A konnektor hibás? Próbáljon meg egy újat.</w:t>
      </w:r>
    </w:p>
    <w:p w:rsidR="0079518E" w:rsidRPr="00955972" w:rsidRDefault="0079518E" w:rsidP="0079518E">
      <w:r w:rsidRPr="00955972">
        <w:lastRenderedPageBreak/>
        <w:t>• Ellenőrizze a hálózati csatlakozó biztosítékát.</w:t>
      </w:r>
    </w:p>
    <w:p w:rsidR="0079518E" w:rsidRPr="00955972" w:rsidRDefault="0079518E" w:rsidP="0079518E">
      <w:r w:rsidRPr="00955972">
        <w:t>• A csatlakozókábel megfelelően van-e csatlakoztatva a hálózati adapter hálózati kábelét?</w:t>
      </w:r>
    </w:p>
    <w:p w:rsidR="0079518E" w:rsidRPr="00955972" w:rsidRDefault="0079518E" w:rsidP="0079518E">
      <w:r w:rsidRPr="00955972">
        <w:t>• A készülék automatikusan kikapcsol15 perc üzemeltetés után. Nyomja meg az ON /KI gomb ismét.</w:t>
      </w:r>
    </w:p>
    <w:p w:rsidR="0079518E" w:rsidRDefault="0079518E" w:rsidP="0079518E">
      <w:r w:rsidRPr="00955972">
        <w:t>• Túl sok a súly az eszközön.</w:t>
      </w:r>
    </w:p>
    <w:p w:rsidR="0079518E" w:rsidRPr="00955972" w:rsidRDefault="0079518E" w:rsidP="0079518E"/>
    <w:p w:rsidR="0079518E" w:rsidRPr="00955972" w:rsidRDefault="0079518E" w:rsidP="0079518E">
      <w:pPr>
        <w:rPr>
          <w:b/>
        </w:rPr>
      </w:pPr>
      <w:r w:rsidRPr="00955972">
        <w:rPr>
          <w:b/>
        </w:rPr>
        <w:t xml:space="preserve">Nincs hő termelés. </w:t>
      </w:r>
    </w:p>
    <w:p w:rsidR="0079518E" w:rsidRPr="00955972" w:rsidRDefault="0079518E" w:rsidP="0079518E">
      <w:r w:rsidRPr="00955972">
        <w:t>• Be van kapcsolva a hő funkció?</w:t>
      </w:r>
    </w:p>
    <w:p w:rsidR="0079518E" w:rsidRPr="00955972" w:rsidRDefault="0079518E" w:rsidP="0079518E">
      <w:r w:rsidRPr="00955972">
        <w:t xml:space="preserve"> A készülék megkapja túl meleg.</w:t>
      </w:r>
    </w:p>
    <w:p w:rsidR="0079518E" w:rsidRDefault="0079518E" w:rsidP="0079518E">
      <w:r w:rsidRPr="00955972">
        <w:t xml:space="preserve">• Több alkalommal működött? Egymást követő 15 perc / túlságosan hosszú </w:t>
      </w:r>
      <w:r>
        <w:t>idő</w:t>
      </w:r>
      <w:r w:rsidRPr="00955972">
        <w:t>? Húzza ki a hálózati adaptert a konnektorból csatlakozó aljzatot, és hagyja, hogy az eszköz lehűljön. Mindig húzza ki a készüléket a hálózatról, amikor nincs használatban.</w:t>
      </w:r>
    </w:p>
    <w:p w:rsidR="0079518E" w:rsidRPr="00955972" w:rsidRDefault="0079518E" w:rsidP="0079518E"/>
    <w:p w:rsidR="0079518E" w:rsidRPr="00955972" w:rsidRDefault="0079518E" w:rsidP="0079518E">
      <w:pPr>
        <w:rPr>
          <w:b/>
        </w:rPr>
      </w:pPr>
      <w:r w:rsidRPr="00955972">
        <w:rPr>
          <w:b/>
        </w:rPr>
        <w:t>Az eszköz zajokat ad.</w:t>
      </w:r>
    </w:p>
    <w:p w:rsidR="0079518E" w:rsidRPr="00955972" w:rsidRDefault="0079518E" w:rsidP="0079518E">
      <w:r w:rsidRPr="00955972">
        <w:t>• A működési zajok normális következmények a mechanika és nem hiba.</w:t>
      </w:r>
    </w:p>
    <w:p w:rsidR="0079518E" w:rsidRDefault="0079518E" w:rsidP="0079518E">
      <w:pPr>
        <w:rPr>
          <w:b/>
        </w:rPr>
      </w:pPr>
      <w:bookmarkStart w:id="0" w:name="_GoBack"/>
    </w:p>
    <w:p w:rsidR="0079518E" w:rsidRPr="00955972" w:rsidRDefault="0079518E" w:rsidP="0079518E">
      <w:pPr>
        <w:rPr>
          <w:b/>
        </w:rPr>
      </w:pPr>
      <w:r w:rsidRPr="00955972">
        <w:rPr>
          <w:b/>
        </w:rPr>
        <w:t>Füst jelenik meg az eszközről.</w:t>
      </w:r>
    </w:p>
    <w:bookmarkEnd w:id="0"/>
    <w:p w:rsidR="0079518E" w:rsidRPr="00955972" w:rsidRDefault="0079518E" w:rsidP="0079518E">
      <w:r w:rsidRPr="00955972">
        <w:t>• Húzza ki a hálózati adaptert a konnektorból</w:t>
      </w:r>
      <w:r>
        <w:t xml:space="preserve"> és</w:t>
      </w:r>
      <w:r w:rsidRPr="00955972">
        <w:t xml:space="preserve"> azonnal forduljon az ügyfélszolgálathoz osztály, részleg, minisztérium, szak.</w:t>
      </w:r>
    </w:p>
    <w:p w:rsidR="0079518E" w:rsidRDefault="0079518E" w:rsidP="0079518E">
      <w:pPr>
        <w:rPr>
          <w:b/>
        </w:rPr>
      </w:pPr>
    </w:p>
    <w:p w:rsidR="0079518E" w:rsidRPr="00955972" w:rsidRDefault="0079518E" w:rsidP="0079518E">
      <w:pPr>
        <w:rPr>
          <w:b/>
        </w:rPr>
      </w:pPr>
      <w:r w:rsidRPr="00955972">
        <w:rPr>
          <w:b/>
        </w:rPr>
        <w:t>Műszaki adatok</w:t>
      </w:r>
    </w:p>
    <w:p w:rsidR="0079518E" w:rsidRPr="00955972" w:rsidRDefault="0079518E" w:rsidP="0079518E">
      <w:r w:rsidRPr="00955972">
        <w:t>Modell száma: FMS216</w:t>
      </w:r>
      <w:r w:rsidRPr="00955972">
        <w:br/>
        <w:t>Időzítő: 15 perc</w:t>
      </w:r>
      <w:r w:rsidRPr="00955972">
        <w:br/>
        <w:t>Feszültség: 100 - 240 V ~ 50 Hz</w:t>
      </w:r>
      <w:r w:rsidRPr="00955972">
        <w:br/>
        <w:t>Teljesítmény: max. 18 W</w:t>
      </w:r>
      <w:r w:rsidRPr="00955972">
        <w:br/>
        <w:t>Védettség: III</w:t>
      </w:r>
      <w:r w:rsidRPr="00955972">
        <w:br/>
        <w:t>Hálózati adapter</w:t>
      </w:r>
      <w:r w:rsidRPr="00955972">
        <w:br/>
        <w:t>Típusszám: XH1200-1500LG</w:t>
      </w:r>
      <w:r w:rsidRPr="00955972">
        <w:br/>
        <w:t xml:space="preserve">Bemenet: 100–240 V ~ 50/60 Hz, 0,5 </w:t>
      </w:r>
      <w:proofErr w:type="gramStart"/>
      <w:r w:rsidRPr="00955972">
        <w:t>A</w:t>
      </w:r>
      <w:proofErr w:type="gramEnd"/>
      <w:r w:rsidRPr="00955972">
        <w:br/>
        <w:t>Teljesítmény: 12 V DC, 1,5 A</w:t>
      </w:r>
      <w:r w:rsidRPr="00955972">
        <w:br/>
        <w:t>Védettség: II</w:t>
      </w:r>
    </w:p>
    <w:p w:rsidR="0079518E" w:rsidRPr="00091CC6" w:rsidRDefault="0079518E" w:rsidP="00597893"/>
    <w:sectPr w:rsidR="0079518E" w:rsidRPr="00091CC6" w:rsidSect="00AD3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600F"/>
    <w:multiLevelType w:val="hybridMultilevel"/>
    <w:tmpl w:val="424CEB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B05F1"/>
    <w:multiLevelType w:val="hybridMultilevel"/>
    <w:tmpl w:val="1DF49F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B28D8"/>
    <w:multiLevelType w:val="hybridMultilevel"/>
    <w:tmpl w:val="1E8091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A36A9"/>
    <w:multiLevelType w:val="hybridMultilevel"/>
    <w:tmpl w:val="9334BC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7893"/>
    <w:rsid w:val="00021EB8"/>
    <w:rsid w:val="00070E16"/>
    <w:rsid w:val="00091CC6"/>
    <w:rsid w:val="001D4226"/>
    <w:rsid w:val="00325F4D"/>
    <w:rsid w:val="00344F8B"/>
    <w:rsid w:val="003E01D6"/>
    <w:rsid w:val="004957DD"/>
    <w:rsid w:val="005718D7"/>
    <w:rsid w:val="00597893"/>
    <w:rsid w:val="005E3F24"/>
    <w:rsid w:val="0079518E"/>
    <w:rsid w:val="008A5F20"/>
    <w:rsid w:val="00A158E1"/>
    <w:rsid w:val="00AD3E0E"/>
    <w:rsid w:val="00E1639C"/>
    <w:rsid w:val="00F36E4B"/>
    <w:rsid w:val="00F3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3E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5F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1148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Fruzsi</cp:lastModifiedBy>
  <cp:revision>6</cp:revision>
  <dcterms:created xsi:type="dcterms:W3CDTF">2021-03-04T16:04:00Z</dcterms:created>
  <dcterms:modified xsi:type="dcterms:W3CDTF">2021-03-04T16:19:00Z</dcterms:modified>
</cp:coreProperties>
</file>